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rsidR="00C73484" w:rsidRPr="00EA0B92" w:rsidRDefault="00C73484" w:rsidP="00C73484">
      <w:pPr>
        <w:spacing w:after="0"/>
        <w:jc w:val="both"/>
        <w:rPr>
          <w:rFonts w:cs="Times New Roman"/>
          <w:szCs w:val="24"/>
        </w:rPr>
      </w:pPr>
    </w:p>
    <w:p w:rsidR="00C73484" w:rsidRPr="00EA0B92" w:rsidRDefault="00C73484" w:rsidP="00C73484">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Pr>
          <w:rFonts w:cs="Times New Roman"/>
          <w:szCs w:val="24"/>
        </w:rPr>
        <w:t>Ro</w:t>
      </w:r>
      <w:bookmarkStart w:id="0" w:name="_GoBack"/>
      <w:bookmarkEnd w:id="0"/>
      <w:r>
        <w:rPr>
          <w:rFonts w:cs="Times New Roman"/>
          <w:szCs w:val="24"/>
        </w:rPr>
        <w:t>semary Hambright</w:t>
      </w:r>
    </w:p>
    <w:p w:rsidR="00C73484" w:rsidRPr="00EA0B92" w:rsidRDefault="00C73484" w:rsidP="00C73484">
      <w:pPr>
        <w:spacing w:after="0" w:line="240" w:lineRule="auto"/>
        <w:ind w:left="1440"/>
        <w:jc w:val="both"/>
        <w:rPr>
          <w:rFonts w:cs="Times New Roman"/>
          <w:szCs w:val="24"/>
        </w:rPr>
      </w:pPr>
      <w:r w:rsidRPr="00EA0B92">
        <w:rPr>
          <w:rFonts w:cs="Times New Roman"/>
          <w:szCs w:val="24"/>
        </w:rPr>
        <w:t>Legal Division</w:t>
      </w:r>
    </w:p>
    <w:p w:rsidR="00C73484" w:rsidRPr="00EA0B92" w:rsidRDefault="00C73484" w:rsidP="00C73484">
      <w:pPr>
        <w:spacing w:after="0" w:line="240" w:lineRule="auto"/>
        <w:jc w:val="both"/>
        <w:rPr>
          <w:rFonts w:cs="Times New Roman"/>
          <w:szCs w:val="24"/>
        </w:rPr>
      </w:pPr>
    </w:p>
    <w:p w:rsidR="00C73484" w:rsidRPr="00EA0B92" w:rsidRDefault="00C73484" w:rsidP="00C73484">
      <w:pPr>
        <w:tabs>
          <w:tab w:val="left" w:pos="1440"/>
        </w:tabs>
        <w:spacing w:after="0" w:line="240" w:lineRule="auto"/>
        <w:jc w:val="both"/>
        <w:rPr>
          <w:rFonts w:cs="Times New Roman"/>
          <w:szCs w:val="24"/>
        </w:rPr>
      </w:pPr>
      <w:r w:rsidRPr="00EA0B92">
        <w:rPr>
          <w:rFonts w:cs="Times New Roman"/>
          <w:b/>
          <w:szCs w:val="24"/>
        </w:rPr>
        <w:t>Thru:</w:t>
      </w:r>
      <w:r w:rsidRPr="00EA0B92">
        <w:rPr>
          <w:rFonts w:cs="Times New Roman"/>
          <w:szCs w:val="24"/>
        </w:rPr>
        <w:tab/>
      </w:r>
      <w:r>
        <w:rPr>
          <w:rFonts w:cs="Times New Roman"/>
          <w:szCs w:val="24"/>
        </w:rPr>
        <w:t>Lisa Fuentes, Manager</w:t>
      </w:r>
    </w:p>
    <w:p w:rsidR="00C73484" w:rsidRPr="00F7290A" w:rsidRDefault="00C73484" w:rsidP="00C73484">
      <w:pPr>
        <w:ind w:left="1440"/>
        <w:rPr>
          <w:rFonts w:cs="Times New Roman"/>
        </w:rPr>
      </w:pPr>
      <w:r w:rsidRPr="004048C0">
        <w:rPr>
          <w:rFonts w:cs="Times New Roman"/>
        </w:rPr>
        <w:t xml:space="preserve">Water </w:t>
      </w:r>
      <w:r>
        <w:rPr>
          <w:rFonts w:cs="Times New Roman"/>
        </w:rPr>
        <w:t>Utility Regulation Division</w:t>
      </w:r>
    </w:p>
    <w:p w:rsidR="00C73484" w:rsidRPr="00EA0B92" w:rsidRDefault="00C73484" w:rsidP="00C73484">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Pr>
          <w:rFonts w:cs="Times New Roman"/>
          <w:szCs w:val="24"/>
        </w:rPr>
        <w:t>Greg Charles</w:t>
      </w:r>
      <w:r w:rsidRPr="00EA0B92">
        <w:rPr>
          <w:rFonts w:cs="Times New Roman"/>
          <w:szCs w:val="24"/>
        </w:rPr>
        <w:t>, Staff Engineer</w:t>
      </w:r>
    </w:p>
    <w:p w:rsidR="00C73484" w:rsidRPr="00F7290A" w:rsidRDefault="00C73484" w:rsidP="00C73484">
      <w:pPr>
        <w:ind w:left="1440"/>
        <w:rPr>
          <w:rFonts w:cs="Times New Roman"/>
        </w:rPr>
      </w:pPr>
      <w:r w:rsidRPr="004048C0">
        <w:rPr>
          <w:rFonts w:cs="Times New Roman"/>
        </w:rPr>
        <w:t xml:space="preserve">Water </w:t>
      </w:r>
      <w:r>
        <w:rPr>
          <w:rFonts w:cs="Times New Roman"/>
        </w:rPr>
        <w:t>Utility Regulation Division</w:t>
      </w:r>
    </w:p>
    <w:p w:rsidR="00C73484" w:rsidRPr="00EA0B92" w:rsidRDefault="00C73484" w:rsidP="00C73484">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5A0BDA">
        <w:rPr>
          <w:rFonts w:cs="Times New Roman"/>
          <w:szCs w:val="24"/>
        </w:rPr>
        <w:t>February 20, 2018</w:t>
      </w:r>
    </w:p>
    <w:p w:rsidR="00C73484" w:rsidRPr="00EA0B92" w:rsidRDefault="00C73484" w:rsidP="00C73484">
      <w:pPr>
        <w:tabs>
          <w:tab w:val="left" w:pos="1440"/>
        </w:tabs>
        <w:spacing w:after="0" w:line="240" w:lineRule="auto"/>
        <w:ind w:left="1440" w:hanging="1440"/>
        <w:jc w:val="both"/>
        <w:rPr>
          <w:rFonts w:cs="Times New Roman"/>
          <w:szCs w:val="24"/>
        </w:rPr>
      </w:pPr>
    </w:p>
    <w:p w:rsidR="00C73484" w:rsidRPr="00EA0B92" w:rsidRDefault="00C73484" w:rsidP="00C73484">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t xml:space="preserve">Docket </w:t>
      </w:r>
      <w:r>
        <w:rPr>
          <w:rFonts w:cs="Times New Roman"/>
          <w:b/>
          <w:szCs w:val="24"/>
        </w:rPr>
        <w:t>47795</w:t>
      </w:r>
      <w:r w:rsidRPr="00EA0B92">
        <w:rPr>
          <w:rFonts w:cs="Times New Roman"/>
          <w:szCs w:val="24"/>
        </w:rPr>
        <w:t xml:space="preserve">, </w:t>
      </w:r>
      <w:r w:rsidRPr="00EA0B92">
        <w:rPr>
          <w:rFonts w:cs="Times New Roman"/>
          <w:i/>
          <w:szCs w:val="24"/>
        </w:rPr>
        <w:t xml:space="preserve">Application of </w:t>
      </w:r>
      <w:r>
        <w:rPr>
          <w:rFonts w:cs="Times New Roman"/>
          <w:i/>
          <w:szCs w:val="24"/>
        </w:rPr>
        <w:t xml:space="preserve">the City of </w:t>
      </w:r>
      <w:proofErr w:type="spellStart"/>
      <w:r>
        <w:rPr>
          <w:rFonts w:cs="Times New Roman"/>
          <w:i/>
          <w:szCs w:val="24"/>
        </w:rPr>
        <w:t>Hutto</w:t>
      </w:r>
      <w:proofErr w:type="spellEnd"/>
      <w:r w:rsidRPr="005764F0">
        <w:rPr>
          <w:rFonts w:cs="Times New Roman"/>
          <w:i/>
          <w:szCs w:val="24"/>
        </w:rPr>
        <w:fldChar w:fldCharType="begin"/>
      </w:r>
      <w:r w:rsidRPr="005764F0">
        <w:rPr>
          <w:rFonts w:cs="Times New Roman"/>
          <w:i/>
          <w:szCs w:val="24"/>
        </w:rPr>
        <w:instrText xml:space="preserve"> MERGEFIELD Applicant </w:instrText>
      </w:r>
      <w:r w:rsidRPr="005764F0">
        <w:rPr>
          <w:rFonts w:cs="Times New Roman"/>
          <w:i/>
          <w:szCs w:val="24"/>
        </w:rPr>
        <w:fldChar w:fldCharType="end"/>
      </w:r>
      <w:r w:rsidRPr="00EA0B92">
        <w:rPr>
          <w:rFonts w:cs="Times New Roman"/>
          <w:i/>
          <w:szCs w:val="24"/>
        </w:rPr>
        <w:t xml:space="preserve"> to Amend </w:t>
      </w:r>
      <w:r w:rsidR="00D21AD3">
        <w:rPr>
          <w:rFonts w:cs="Times New Roman"/>
          <w:i/>
          <w:szCs w:val="24"/>
        </w:rPr>
        <w:t>a Sewer</w:t>
      </w:r>
      <w:r w:rsidRPr="00EA0B92">
        <w:rPr>
          <w:rFonts w:cs="Times New Roman"/>
          <w:i/>
          <w:szCs w:val="24"/>
        </w:rPr>
        <w:t xml:space="preserve"> Certificate</w:t>
      </w:r>
      <w:r>
        <w:rPr>
          <w:rFonts w:cs="Times New Roman"/>
          <w:i/>
          <w:szCs w:val="24"/>
        </w:rPr>
        <w:t xml:space="preserve"> </w:t>
      </w:r>
      <w:r w:rsidRPr="00EA0B92">
        <w:rPr>
          <w:rFonts w:cs="Times New Roman"/>
          <w:i/>
          <w:szCs w:val="24"/>
        </w:rPr>
        <w:t xml:space="preserve">of Convenience and Necessity in </w:t>
      </w:r>
      <w:r>
        <w:rPr>
          <w:rFonts w:cs="Times New Roman"/>
          <w:i/>
          <w:szCs w:val="24"/>
        </w:rPr>
        <w:t>Williamson</w:t>
      </w:r>
      <w:r w:rsidRPr="00EA0B92">
        <w:rPr>
          <w:rFonts w:cs="Times New Roman"/>
          <w:i/>
          <w:szCs w:val="24"/>
        </w:rPr>
        <w:t xml:space="preserve"> County </w:t>
      </w:r>
    </w:p>
    <w:p w:rsidR="00C73484" w:rsidRPr="00EA0B92" w:rsidRDefault="00C73484" w:rsidP="00C73484">
      <w:pPr>
        <w:tabs>
          <w:tab w:val="left" w:pos="1440"/>
        </w:tabs>
        <w:spacing w:after="0"/>
        <w:ind w:left="1440" w:hanging="1440"/>
        <w:jc w:val="both"/>
        <w:rPr>
          <w:rFonts w:cs="Times New Roman"/>
          <w:szCs w:val="24"/>
        </w:rPr>
      </w:pPr>
    </w:p>
    <w:p w:rsidR="00C73484" w:rsidRPr="00EA0B92" w:rsidRDefault="00C73484" w:rsidP="00C73484">
      <w:pPr>
        <w:autoSpaceDE w:val="0"/>
        <w:autoSpaceDN w:val="0"/>
        <w:adjustRightInd w:val="0"/>
        <w:spacing w:after="0" w:line="240" w:lineRule="auto"/>
        <w:jc w:val="both"/>
        <w:rPr>
          <w:rFonts w:cs="Times New Roman"/>
          <w:szCs w:val="24"/>
        </w:rPr>
      </w:pPr>
      <w:r w:rsidRPr="00EA0B92">
        <w:rPr>
          <w:rFonts w:cs="Times New Roman"/>
          <w:szCs w:val="24"/>
        </w:rPr>
        <w:t xml:space="preserve">On </w:t>
      </w:r>
      <w:r>
        <w:rPr>
          <w:rFonts w:cs="Times New Roman"/>
          <w:szCs w:val="24"/>
        </w:rPr>
        <w:t>November 21</w:t>
      </w:r>
      <w:r w:rsidRPr="00EA0B92">
        <w:rPr>
          <w:rFonts w:cs="Times New Roman"/>
          <w:szCs w:val="24"/>
        </w:rPr>
        <w:t>,</w:t>
      </w:r>
      <w:r>
        <w:rPr>
          <w:rFonts w:cs="Times New Roman"/>
          <w:szCs w:val="24"/>
        </w:rPr>
        <w:t xml:space="preserve"> 2017</w:t>
      </w:r>
      <w:r w:rsidR="00887DDE">
        <w:rPr>
          <w:rFonts w:cs="Times New Roman"/>
          <w:szCs w:val="24"/>
        </w:rPr>
        <w:t>,</w:t>
      </w:r>
      <w:r w:rsidRPr="00EA0B92">
        <w:rPr>
          <w:rFonts w:cs="Times New Roman"/>
          <w:szCs w:val="24"/>
        </w:rPr>
        <w:t xml:space="preserve"> </w:t>
      </w:r>
      <w:r>
        <w:rPr>
          <w:rFonts w:cs="Times New Roman"/>
          <w:szCs w:val="24"/>
        </w:rPr>
        <w:t xml:space="preserve">the City of </w:t>
      </w:r>
      <w:proofErr w:type="spellStart"/>
      <w:r>
        <w:rPr>
          <w:rFonts w:cs="Times New Roman"/>
          <w:szCs w:val="24"/>
        </w:rPr>
        <w:t>Hutto</w:t>
      </w:r>
      <w:proofErr w:type="spellEnd"/>
      <w:r>
        <w:rPr>
          <w:rFonts w:cs="Times New Roman"/>
          <w:szCs w:val="24"/>
        </w:rPr>
        <w:t xml:space="preserve"> (Applicant</w:t>
      </w:r>
      <w:r w:rsidR="00887DDE">
        <w:rPr>
          <w:rFonts w:cs="Times New Roman"/>
          <w:szCs w:val="24"/>
        </w:rPr>
        <w:t xml:space="preserve"> or City</w:t>
      </w:r>
      <w:r>
        <w:rPr>
          <w:rFonts w:cs="Times New Roman"/>
          <w:szCs w:val="24"/>
        </w:rPr>
        <w:t>)</w:t>
      </w:r>
      <w:r>
        <w:rPr>
          <w:rFonts w:cs="Times New Roman"/>
          <w:i/>
          <w:szCs w:val="24"/>
        </w:rPr>
        <w:t xml:space="preserve"> </w:t>
      </w:r>
      <w:r w:rsidRPr="00EA0B92">
        <w:rPr>
          <w:rFonts w:cs="Times New Roman"/>
          <w:szCs w:val="24"/>
        </w:rPr>
        <w:t>filed with the Publi</w:t>
      </w:r>
      <w:r>
        <w:rPr>
          <w:rFonts w:cs="Times New Roman"/>
          <w:szCs w:val="24"/>
        </w:rPr>
        <w:t>c Utility Commission of Texas (</w:t>
      </w:r>
      <w:r w:rsidRPr="00EA0B92">
        <w:rPr>
          <w:rFonts w:cs="Times New Roman"/>
          <w:bCs/>
          <w:szCs w:val="24"/>
        </w:rPr>
        <w:t xml:space="preserve">Commission) an application to amend </w:t>
      </w:r>
      <w:r w:rsidRPr="006A2ED2">
        <w:rPr>
          <w:rFonts w:cs="Times New Roman"/>
          <w:szCs w:val="24"/>
        </w:rPr>
        <w:t xml:space="preserve">its </w:t>
      </w:r>
      <w:r>
        <w:rPr>
          <w:rFonts w:cs="Times New Roman"/>
          <w:szCs w:val="24"/>
        </w:rPr>
        <w:t>sew</w:t>
      </w:r>
      <w:r w:rsidRPr="008D48F5">
        <w:rPr>
          <w:rFonts w:cs="Times New Roman"/>
          <w:szCs w:val="24"/>
        </w:rPr>
        <w:t xml:space="preserve">er Certificate of Convenience and Necessity (CCN) No. </w:t>
      </w:r>
      <w:r>
        <w:rPr>
          <w:rFonts w:cs="Times New Roman"/>
          <w:szCs w:val="24"/>
        </w:rPr>
        <w:t>20122 in</w:t>
      </w:r>
      <w:r w:rsidRPr="00EA0B92">
        <w:rPr>
          <w:rFonts w:cs="Times New Roman"/>
          <w:szCs w:val="24"/>
        </w:rPr>
        <w:t xml:space="preserve"> </w:t>
      </w:r>
      <w:r>
        <w:rPr>
          <w:rFonts w:cs="Times New Roman"/>
          <w:szCs w:val="24"/>
        </w:rPr>
        <w:t xml:space="preserve">Williamson </w:t>
      </w:r>
      <w:r w:rsidRPr="00EA0B92">
        <w:rPr>
          <w:rFonts w:cs="Times New Roman"/>
          <w:szCs w:val="24"/>
        </w:rPr>
        <w:t>County, Texas</w:t>
      </w:r>
      <w:r w:rsidR="00D21AD3">
        <w:rPr>
          <w:rFonts w:cs="Times New Roman"/>
          <w:szCs w:val="24"/>
        </w:rPr>
        <w:t>,</w:t>
      </w:r>
      <w:r w:rsidRPr="00EA0B92">
        <w:rPr>
          <w:rFonts w:cs="Times New Roman"/>
          <w:szCs w:val="24"/>
        </w:rPr>
        <w:t xml:space="preserve"> pursuant to Texas Water Code Ann. §§ 13.242</w:t>
      </w:r>
      <w:r w:rsidR="00D21AD3">
        <w:rPr>
          <w:rFonts w:cs="Times New Roman"/>
          <w:szCs w:val="24"/>
        </w:rPr>
        <w:t>-</w:t>
      </w:r>
      <w:r w:rsidRPr="00EA0B92">
        <w:rPr>
          <w:rFonts w:cs="Times New Roman"/>
          <w:szCs w:val="24"/>
        </w:rPr>
        <w:t>.250</w:t>
      </w:r>
      <w:r w:rsidR="00D21AD3">
        <w:rPr>
          <w:rFonts w:cs="Times New Roman"/>
          <w:szCs w:val="24"/>
        </w:rPr>
        <w:t xml:space="preserve"> (TWC)</w:t>
      </w:r>
      <w:r w:rsidRPr="00EA0B92">
        <w:rPr>
          <w:rFonts w:cs="Times New Roman"/>
          <w:szCs w:val="24"/>
        </w:rPr>
        <w:t xml:space="preserve"> and the 16 Tex</w:t>
      </w:r>
      <w:r w:rsidR="00D21AD3">
        <w:rPr>
          <w:rFonts w:cs="Times New Roman"/>
          <w:szCs w:val="24"/>
        </w:rPr>
        <w:t>as</w:t>
      </w:r>
      <w:r w:rsidRPr="00EA0B92">
        <w:rPr>
          <w:rFonts w:cs="Times New Roman"/>
          <w:szCs w:val="24"/>
        </w:rPr>
        <w:t xml:space="preserve"> </w:t>
      </w:r>
      <w:r>
        <w:rPr>
          <w:rFonts w:cs="Times New Roman"/>
          <w:szCs w:val="24"/>
        </w:rPr>
        <w:t>Admin</w:t>
      </w:r>
      <w:r w:rsidR="00D21AD3">
        <w:rPr>
          <w:rFonts w:cs="Times New Roman"/>
          <w:szCs w:val="24"/>
        </w:rPr>
        <w:t>istrative</w:t>
      </w:r>
      <w:r>
        <w:rPr>
          <w:rFonts w:cs="Times New Roman"/>
          <w:szCs w:val="24"/>
        </w:rPr>
        <w:t xml:space="preserve"> Code (TAC) §§ 24.101</w:t>
      </w:r>
      <w:r w:rsidR="00D21AD3">
        <w:rPr>
          <w:rFonts w:cs="Times New Roman"/>
          <w:szCs w:val="24"/>
        </w:rPr>
        <w:t>-</w:t>
      </w:r>
      <w:r w:rsidRPr="00EA0B92">
        <w:rPr>
          <w:rFonts w:cs="Times New Roman"/>
          <w:szCs w:val="24"/>
        </w:rPr>
        <w:t xml:space="preserve">.107.   </w:t>
      </w:r>
    </w:p>
    <w:p w:rsidR="00C73484" w:rsidRDefault="00C73484" w:rsidP="00C73484">
      <w:pPr>
        <w:autoSpaceDE w:val="0"/>
        <w:autoSpaceDN w:val="0"/>
        <w:adjustRightInd w:val="0"/>
        <w:spacing w:after="0" w:line="240" w:lineRule="auto"/>
        <w:jc w:val="both"/>
        <w:rPr>
          <w:rFonts w:cs="Times New Roman"/>
        </w:rPr>
      </w:pPr>
    </w:p>
    <w:p w:rsidR="00C73484" w:rsidRDefault="0032193E" w:rsidP="00C73484">
      <w:pPr>
        <w:autoSpaceDE w:val="0"/>
        <w:autoSpaceDN w:val="0"/>
        <w:adjustRightInd w:val="0"/>
        <w:spacing w:after="0" w:line="240" w:lineRule="auto"/>
        <w:jc w:val="both"/>
        <w:rPr>
          <w:rFonts w:cs="Times New Roman"/>
          <w:bCs/>
          <w:szCs w:val="24"/>
        </w:rPr>
      </w:pPr>
      <w:r>
        <w:rPr>
          <w:rFonts w:cs="Times New Roman"/>
        </w:rPr>
        <w:t xml:space="preserve">On February 5, 2017, the Applicant filed a request for an extension of time and adoption of a revised procedural schedule. </w:t>
      </w:r>
      <w:r w:rsidR="00E804C1">
        <w:rPr>
          <w:rFonts w:cs="Times New Roman"/>
        </w:rPr>
        <w:t xml:space="preserve">The </w:t>
      </w:r>
      <w:r>
        <w:rPr>
          <w:rFonts w:cs="Times New Roman"/>
        </w:rPr>
        <w:t xml:space="preserve">motion stated the Applicant prematurely sent out notices </w:t>
      </w:r>
      <w:r w:rsidR="00B942DA">
        <w:rPr>
          <w:rFonts w:cs="Times New Roman"/>
        </w:rPr>
        <w:t>that did not correspond with the notices prepared by Commission staff and that the Applicant’s requested service had changed.  O</w:t>
      </w:r>
      <w:r w:rsidR="00E804C1">
        <w:rPr>
          <w:rFonts w:cs="Times New Roman"/>
        </w:rPr>
        <w:t>n February 7, 2018</w:t>
      </w:r>
      <w:r w:rsidR="00B942DA">
        <w:rPr>
          <w:rFonts w:cs="Times New Roman"/>
        </w:rPr>
        <w:t xml:space="preserve">, the Applicant filed </w:t>
      </w:r>
      <w:r w:rsidR="00974B3B">
        <w:rPr>
          <w:rFonts w:cs="Times New Roman"/>
        </w:rPr>
        <w:t>map</w:t>
      </w:r>
      <w:r w:rsidR="00B942DA">
        <w:rPr>
          <w:rFonts w:cs="Times New Roman"/>
        </w:rPr>
        <w:t xml:space="preserve">ping information for the revised requested area.  </w:t>
      </w:r>
      <w:r w:rsidR="00974B3B">
        <w:rPr>
          <w:rFonts w:cs="Times New Roman"/>
        </w:rPr>
        <w:t>Staff</w:t>
      </w:r>
      <w:r w:rsidR="00B942DA">
        <w:rPr>
          <w:rFonts w:cs="Times New Roman"/>
        </w:rPr>
        <w:t xml:space="preserve"> has reviewed the information and finds that it </w:t>
      </w:r>
      <w:r w:rsidR="00D21AD3">
        <w:rPr>
          <w:rFonts w:cs="Times New Roman"/>
        </w:rPr>
        <w:t xml:space="preserve">meets </w:t>
      </w:r>
      <w:r w:rsidR="00B942DA">
        <w:rPr>
          <w:rFonts w:cs="Times New Roman"/>
        </w:rPr>
        <w:t>the required mapping criteria</w:t>
      </w:r>
      <w:r w:rsidR="00974B3B">
        <w:rPr>
          <w:rFonts w:cs="Times New Roman"/>
        </w:rPr>
        <w:t xml:space="preserve">. </w:t>
      </w:r>
      <w:r w:rsidR="00B942DA">
        <w:rPr>
          <w:rFonts w:cs="Times New Roman"/>
        </w:rPr>
        <w:t xml:space="preserve"> </w:t>
      </w:r>
      <w:r w:rsidR="00C73484">
        <w:rPr>
          <w:rFonts w:cs="Times New Roman"/>
          <w:lang w:val="en-CA"/>
        </w:rPr>
        <w:t>Staff recommends the following:</w:t>
      </w:r>
    </w:p>
    <w:p w:rsidR="00C73484" w:rsidRDefault="00C73484" w:rsidP="00C73484">
      <w:pPr>
        <w:pStyle w:val="NoSpacing"/>
        <w:numPr>
          <w:ilvl w:val="0"/>
          <w:numId w:val="10"/>
        </w:numPr>
        <w:jc w:val="both"/>
      </w:pPr>
      <w:r>
        <w:t>P</w:t>
      </w:r>
      <w:r w:rsidRPr="00EA0B92">
        <w:t>rovide notice of the application to the following:</w:t>
      </w:r>
    </w:p>
    <w:p w:rsidR="00C73484" w:rsidRPr="00B34A5B" w:rsidRDefault="00C73484" w:rsidP="00C73484">
      <w:pPr>
        <w:pStyle w:val="NoSpacing"/>
        <w:numPr>
          <w:ilvl w:val="1"/>
          <w:numId w:val="10"/>
        </w:numPr>
        <w:ind w:left="1260"/>
        <w:jc w:val="both"/>
      </w:pPr>
      <w:r w:rsidRPr="00B34A5B">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rsidR="00C73484" w:rsidRPr="00B34A5B" w:rsidRDefault="00C73484" w:rsidP="00C73484">
      <w:pPr>
        <w:pStyle w:val="NoSpacing"/>
        <w:numPr>
          <w:ilvl w:val="1"/>
          <w:numId w:val="10"/>
        </w:numPr>
        <w:ind w:left="1260"/>
        <w:jc w:val="both"/>
      </w:pPr>
      <w:r w:rsidRPr="00B34A5B">
        <w:rPr>
          <w:rFonts w:cs="Times New Roman"/>
          <w:szCs w:val="24"/>
        </w:rPr>
        <w:t xml:space="preserve">the county judge of each county that is wholly or partially included in the requested area; </w:t>
      </w:r>
    </w:p>
    <w:p w:rsidR="00C73484" w:rsidRPr="00B34A5B" w:rsidRDefault="00C73484" w:rsidP="00C73484">
      <w:pPr>
        <w:pStyle w:val="NoSpacing"/>
        <w:numPr>
          <w:ilvl w:val="1"/>
          <w:numId w:val="10"/>
        </w:numPr>
        <w:ind w:left="1260"/>
        <w:jc w:val="both"/>
      </w:pPr>
      <w:r w:rsidRPr="00B34A5B">
        <w:rPr>
          <w:rFonts w:cs="Times New Roman"/>
          <w:szCs w:val="24"/>
        </w:rPr>
        <w:t>each groundwater conservation district that is wholly or partially included in the requested area; and</w:t>
      </w:r>
    </w:p>
    <w:p w:rsidR="00C73484" w:rsidRPr="00477799" w:rsidRDefault="00C73484" w:rsidP="00C73484">
      <w:pPr>
        <w:pStyle w:val="NoSpacing"/>
        <w:numPr>
          <w:ilvl w:val="1"/>
          <w:numId w:val="10"/>
        </w:numPr>
        <w:ind w:left="1260"/>
        <w:jc w:val="both"/>
        <w:rPr>
          <w:rFonts w:eastAsia="Calibri"/>
        </w:rPr>
      </w:pPr>
      <w:proofErr w:type="gramStart"/>
      <w:r w:rsidRPr="00EA11D7">
        <w:rPr>
          <w:rFonts w:cs="Times New Roman"/>
          <w:szCs w:val="24"/>
        </w:rPr>
        <w:t>landowners</w:t>
      </w:r>
      <w:proofErr w:type="gramEnd"/>
      <w:r>
        <w:rPr>
          <w:rFonts w:cs="Times New Roman"/>
          <w:szCs w:val="24"/>
        </w:rPr>
        <w:t xml:space="preserve">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 to be certified</w:t>
      </w:r>
      <w:r w:rsidRPr="00EA11D7">
        <w:rPr>
          <w:rFonts w:cs="Times New Roman"/>
          <w:szCs w:val="24"/>
        </w:rPr>
        <w:t xml:space="preserve">.  The landowner information may be obtained from the county appraisal district tax rolls for the county or counties in which the </w:t>
      </w:r>
      <w:r>
        <w:rPr>
          <w:rFonts w:cs="Times New Roman"/>
          <w:szCs w:val="24"/>
        </w:rPr>
        <w:t>requested area is located</w:t>
      </w:r>
      <w:r w:rsidRPr="00EA11D7">
        <w:rPr>
          <w:rFonts w:cs="Times New Roman"/>
          <w:szCs w:val="24"/>
        </w:rPr>
        <w:t>; and</w:t>
      </w:r>
    </w:p>
    <w:p w:rsidR="00C73484" w:rsidRDefault="00C73484" w:rsidP="00C73484">
      <w:pPr>
        <w:pStyle w:val="NoSpacing"/>
        <w:numPr>
          <w:ilvl w:val="1"/>
          <w:numId w:val="10"/>
        </w:numPr>
        <w:ind w:left="1260"/>
        <w:jc w:val="both"/>
        <w:rPr>
          <w:rFonts w:eastAsia="Calibri"/>
        </w:rPr>
      </w:pPr>
      <w:r>
        <w:rPr>
          <w:rFonts w:cs="Times New Roman"/>
          <w:szCs w:val="24"/>
        </w:rPr>
        <w:t>affected customers</w:t>
      </w:r>
    </w:p>
    <w:p w:rsidR="00C73484" w:rsidRPr="006D5CA8" w:rsidRDefault="00C73484" w:rsidP="00C73484">
      <w:pPr>
        <w:pStyle w:val="NoSpacing"/>
        <w:numPr>
          <w:ilvl w:val="1"/>
          <w:numId w:val="10"/>
        </w:numPr>
        <w:ind w:left="1260"/>
        <w:jc w:val="both"/>
        <w:rPr>
          <w:rFonts w:eastAsia="Calibri"/>
        </w:rPr>
      </w:pPr>
      <w:proofErr w:type="gramStart"/>
      <w:r w:rsidRPr="00B34A5B">
        <w:rPr>
          <w:rFonts w:cs="Times New Roman"/>
          <w:szCs w:val="24"/>
        </w:rPr>
        <w:t>publish</w:t>
      </w:r>
      <w:proofErr w:type="gramEnd"/>
      <w:r w:rsidRPr="00B34A5B">
        <w:rPr>
          <w:rFonts w:cs="Times New Roman"/>
          <w:szCs w:val="24"/>
        </w:rPr>
        <w:t xml:space="preserve"> notice once each week for two (2) consecutive weeks in a newspaper of general circulation in </w:t>
      </w:r>
      <w:r>
        <w:rPr>
          <w:rFonts w:cs="Times New Roman"/>
          <w:szCs w:val="24"/>
        </w:rPr>
        <w:t xml:space="preserve">Williamson </w:t>
      </w:r>
      <w:r w:rsidRPr="00996807">
        <w:rPr>
          <w:rFonts w:cs="Times New Roman"/>
          <w:szCs w:val="24"/>
        </w:rPr>
        <w:t>County.</w:t>
      </w:r>
    </w:p>
    <w:p w:rsidR="00C73484" w:rsidRPr="00B34A5B" w:rsidRDefault="00C73484" w:rsidP="00C73484">
      <w:pPr>
        <w:pStyle w:val="NoSpacing"/>
        <w:ind w:left="1260"/>
        <w:jc w:val="both"/>
        <w:rPr>
          <w:rFonts w:eastAsia="Calibri"/>
        </w:rPr>
      </w:pPr>
    </w:p>
    <w:p w:rsidR="00974B3B" w:rsidRPr="00974B3B" w:rsidRDefault="00C73484" w:rsidP="00974B3B">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Pr="00C904EA">
        <w:rPr>
          <w:rFonts w:cs="Times New Roman"/>
          <w:szCs w:val="24"/>
        </w:rPr>
        <w:t>rovide correct notice of the application to the following entities:</w:t>
      </w:r>
    </w:p>
    <w:p w:rsidR="00974B3B" w:rsidRDefault="00974B3B" w:rsidP="00974B3B">
      <w:pPr>
        <w:pStyle w:val="ListParagraph"/>
        <w:widowControl w:val="0"/>
        <w:numPr>
          <w:ilvl w:val="0"/>
          <w:numId w:val="13"/>
        </w:numPr>
        <w:autoSpaceDE w:val="0"/>
        <w:autoSpaceDN w:val="0"/>
        <w:adjustRightInd w:val="0"/>
        <w:spacing w:after="0" w:line="240" w:lineRule="auto"/>
        <w:ind w:left="720"/>
      </w:pPr>
      <w:r>
        <w:t xml:space="preserve">Aqua Texas </w:t>
      </w:r>
      <w:proofErr w:type="spellStart"/>
      <w:r>
        <w:t>Inc</w:t>
      </w:r>
      <w:proofErr w:type="spellEnd"/>
      <w:r>
        <w:t xml:space="preserve"> (CCN No. 20867)</w:t>
      </w:r>
    </w:p>
    <w:p w:rsidR="00974B3B" w:rsidRDefault="00974B3B" w:rsidP="00974B3B">
      <w:pPr>
        <w:pStyle w:val="ListParagraph"/>
        <w:widowControl w:val="0"/>
        <w:numPr>
          <w:ilvl w:val="0"/>
          <w:numId w:val="13"/>
        </w:numPr>
        <w:autoSpaceDE w:val="0"/>
        <w:autoSpaceDN w:val="0"/>
        <w:adjustRightInd w:val="0"/>
        <w:spacing w:after="0" w:line="240" w:lineRule="auto"/>
        <w:ind w:left="720"/>
      </w:pPr>
      <w:r>
        <w:t>Brazos River Authority</w:t>
      </w:r>
    </w:p>
    <w:p w:rsidR="00974B3B" w:rsidRDefault="00974B3B" w:rsidP="00974B3B">
      <w:pPr>
        <w:pStyle w:val="ListParagraph"/>
        <w:widowControl w:val="0"/>
        <w:numPr>
          <w:ilvl w:val="0"/>
          <w:numId w:val="13"/>
        </w:numPr>
        <w:autoSpaceDE w:val="0"/>
        <w:autoSpaceDN w:val="0"/>
        <w:adjustRightInd w:val="0"/>
        <w:spacing w:after="0" w:line="240" w:lineRule="auto"/>
        <w:ind w:left="720"/>
      </w:pPr>
      <w:r>
        <w:t>City of Georgetown</w:t>
      </w:r>
    </w:p>
    <w:p w:rsidR="00974B3B" w:rsidRDefault="00974B3B" w:rsidP="00974B3B">
      <w:pPr>
        <w:pStyle w:val="ListParagraph"/>
        <w:widowControl w:val="0"/>
        <w:numPr>
          <w:ilvl w:val="0"/>
          <w:numId w:val="13"/>
        </w:numPr>
        <w:autoSpaceDE w:val="0"/>
        <w:autoSpaceDN w:val="0"/>
        <w:adjustRightInd w:val="0"/>
        <w:spacing w:after="0" w:line="240" w:lineRule="auto"/>
        <w:ind w:left="720"/>
      </w:pPr>
      <w:r>
        <w:t>City of Pflugerville (CCN No. 20678)</w:t>
      </w:r>
    </w:p>
    <w:p w:rsidR="00974B3B" w:rsidRDefault="00974B3B" w:rsidP="00974B3B">
      <w:pPr>
        <w:pStyle w:val="ListParagraph"/>
        <w:widowControl w:val="0"/>
        <w:numPr>
          <w:ilvl w:val="0"/>
          <w:numId w:val="13"/>
        </w:numPr>
        <w:autoSpaceDE w:val="0"/>
        <w:autoSpaceDN w:val="0"/>
        <w:adjustRightInd w:val="0"/>
        <w:spacing w:after="0" w:line="240" w:lineRule="auto"/>
        <w:ind w:left="720"/>
      </w:pPr>
      <w:r>
        <w:t>City of Round Rock (CCN No. 20421)</w:t>
      </w:r>
    </w:p>
    <w:p w:rsidR="00974B3B" w:rsidRDefault="00974B3B" w:rsidP="00974B3B">
      <w:pPr>
        <w:pStyle w:val="ListParagraph"/>
        <w:widowControl w:val="0"/>
        <w:numPr>
          <w:ilvl w:val="0"/>
          <w:numId w:val="13"/>
        </w:numPr>
        <w:autoSpaceDE w:val="0"/>
        <w:autoSpaceDN w:val="0"/>
        <w:adjustRightInd w:val="0"/>
        <w:spacing w:after="0" w:line="240" w:lineRule="auto"/>
        <w:ind w:left="720"/>
      </w:pPr>
      <w:r>
        <w:t>City of Taylor (CCN No. 20121)</w:t>
      </w:r>
    </w:p>
    <w:p w:rsidR="00974B3B" w:rsidRDefault="00974B3B" w:rsidP="00974B3B">
      <w:pPr>
        <w:pStyle w:val="ListParagraph"/>
        <w:widowControl w:val="0"/>
        <w:numPr>
          <w:ilvl w:val="0"/>
          <w:numId w:val="13"/>
        </w:numPr>
        <w:autoSpaceDE w:val="0"/>
        <w:autoSpaceDN w:val="0"/>
        <w:adjustRightInd w:val="0"/>
        <w:spacing w:after="0" w:line="240" w:lineRule="auto"/>
        <w:ind w:left="720"/>
      </w:pPr>
      <w:r>
        <w:lastRenderedPageBreak/>
        <w:t>City of Weir</w:t>
      </w:r>
    </w:p>
    <w:p w:rsidR="00974B3B" w:rsidRDefault="00974B3B" w:rsidP="00974B3B">
      <w:pPr>
        <w:pStyle w:val="ListParagraph"/>
        <w:widowControl w:val="0"/>
        <w:numPr>
          <w:ilvl w:val="0"/>
          <w:numId w:val="13"/>
        </w:numPr>
        <w:autoSpaceDE w:val="0"/>
        <w:autoSpaceDN w:val="0"/>
        <w:adjustRightInd w:val="0"/>
        <w:spacing w:after="0" w:line="240" w:lineRule="auto"/>
        <w:ind w:left="720"/>
      </w:pPr>
      <w:r>
        <w:t>Jonah Water SUD (CCN No. 21053)</w:t>
      </w:r>
    </w:p>
    <w:p w:rsidR="00974B3B" w:rsidRDefault="00974B3B" w:rsidP="00974B3B">
      <w:pPr>
        <w:pStyle w:val="ListParagraph"/>
        <w:widowControl w:val="0"/>
        <w:numPr>
          <w:ilvl w:val="0"/>
          <w:numId w:val="13"/>
        </w:numPr>
        <w:autoSpaceDE w:val="0"/>
        <w:autoSpaceDN w:val="0"/>
        <w:adjustRightInd w:val="0"/>
        <w:spacing w:after="0" w:line="240" w:lineRule="auto"/>
        <w:ind w:left="720"/>
      </w:pPr>
      <w:r>
        <w:t xml:space="preserve">Kelly Lane Utility Co </w:t>
      </w:r>
      <w:proofErr w:type="spellStart"/>
      <w:r>
        <w:t>Inc</w:t>
      </w:r>
      <w:proofErr w:type="spellEnd"/>
      <w:r>
        <w:t xml:space="preserve"> (CCN No. 20720)</w:t>
      </w:r>
    </w:p>
    <w:p w:rsidR="00974B3B" w:rsidRDefault="00974B3B" w:rsidP="00974B3B">
      <w:pPr>
        <w:pStyle w:val="ListParagraph"/>
        <w:widowControl w:val="0"/>
        <w:numPr>
          <w:ilvl w:val="0"/>
          <w:numId w:val="13"/>
        </w:numPr>
        <w:autoSpaceDE w:val="0"/>
        <w:autoSpaceDN w:val="0"/>
        <w:adjustRightInd w:val="0"/>
        <w:spacing w:after="0" w:line="240" w:lineRule="auto"/>
        <w:ind w:left="720"/>
      </w:pPr>
      <w:r>
        <w:t>Kelly Lane WCID 1 of Travis Co</w:t>
      </w:r>
    </w:p>
    <w:p w:rsidR="00974B3B" w:rsidRDefault="00974B3B" w:rsidP="00974B3B">
      <w:pPr>
        <w:pStyle w:val="ListParagraph"/>
        <w:widowControl w:val="0"/>
        <w:numPr>
          <w:ilvl w:val="0"/>
          <w:numId w:val="13"/>
        </w:numPr>
        <w:autoSpaceDE w:val="0"/>
        <w:autoSpaceDN w:val="0"/>
        <w:adjustRightInd w:val="0"/>
        <w:spacing w:after="0" w:line="240" w:lineRule="auto"/>
        <w:ind w:left="720"/>
      </w:pPr>
      <w:r>
        <w:t>Kelly Lane WCID 2 of Travis Co</w:t>
      </w:r>
    </w:p>
    <w:p w:rsidR="00974B3B" w:rsidRDefault="00974B3B" w:rsidP="00974B3B">
      <w:pPr>
        <w:pStyle w:val="ListParagraph"/>
        <w:widowControl w:val="0"/>
        <w:numPr>
          <w:ilvl w:val="0"/>
          <w:numId w:val="13"/>
        </w:numPr>
        <w:autoSpaceDE w:val="0"/>
        <w:autoSpaceDN w:val="0"/>
        <w:adjustRightInd w:val="0"/>
        <w:spacing w:after="0" w:line="240" w:lineRule="auto"/>
        <w:ind w:left="720"/>
      </w:pPr>
      <w:r>
        <w:t>Lakeside MUD 3</w:t>
      </w:r>
    </w:p>
    <w:p w:rsidR="00974B3B" w:rsidRDefault="00974B3B" w:rsidP="00974B3B">
      <w:pPr>
        <w:pStyle w:val="ListParagraph"/>
        <w:widowControl w:val="0"/>
        <w:numPr>
          <w:ilvl w:val="0"/>
          <w:numId w:val="13"/>
        </w:numPr>
        <w:autoSpaceDE w:val="0"/>
        <w:autoSpaceDN w:val="0"/>
        <w:adjustRightInd w:val="0"/>
        <w:spacing w:after="0" w:line="240" w:lineRule="auto"/>
        <w:ind w:left="720"/>
      </w:pPr>
      <w:r>
        <w:t>Lakeside WCID 1 (CCN No. 21092)</w:t>
      </w:r>
    </w:p>
    <w:p w:rsidR="00974B3B" w:rsidRDefault="00974B3B" w:rsidP="00974B3B">
      <w:pPr>
        <w:pStyle w:val="ListParagraph"/>
        <w:widowControl w:val="0"/>
        <w:numPr>
          <w:ilvl w:val="0"/>
          <w:numId w:val="13"/>
        </w:numPr>
        <w:autoSpaceDE w:val="0"/>
        <w:autoSpaceDN w:val="0"/>
        <w:adjustRightInd w:val="0"/>
        <w:spacing w:after="0" w:line="240" w:lineRule="auto"/>
        <w:ind w:left="720"/>
      </w:pPr>
      <w:r>
        <w:t>Lakeside WCID 2A (CCN No. 21095)</w:t>
      </w:r>
    </w:p>
    <w:p w:rsidR="00974B3B" w:rsidRDefault="00974B3B" w:rsidP="00974B3B">
      <w:pPr>
        <w:pStyle w:val="ListParagraph"/>
        <w:widowControl w:val="0"/>
        <w:numPr>
          <w:ilvl w:val="0"/>
          <w:numId w:val="13"/>
        </w:numPr>
        <w:autoSpaceDE w:val="0"/>
        <w:autoSpaceDN w:val="0"/>
        <w:adjustRightInd w:val="0"/>
        <w:spacing w:after="0" w:line="240" w:lineRule="auto"/>
        <w:ind w:left="720"/>
      </w:pPr>
      <w:r>
        <w:t>Lakeside WCID 2B (CCN No. 21093)</w:t>
      </w:r>
    </w:p>
    <w:p w:rsidR="00974B3B" w:rsidRDefault="00974B3B" w:rsidP="00974B3B">
      <w:pPr>
        <w:pStyle w:val="ListParagraph"/>
        <w:widowControl w:val="0"/>
        <w:numPr>
          <w:ilvl w:val="0"/>
          <w:numId w:val="13"/>
        </w:numPr>
        <w:autoSpaceDE w:val="0"/>
        <w:autoSpaceDN w:val="0"/>
        <w:adjustRightInd w:val="0"/>
        <w:spacing w:after="0" w:line="240" w:lineRule="auto"/>
        <w:ind w:left="720"/>
      </w:pPr>
      <w:r>
        <w:t>Lakeside WCID 2C (CCN No. 21094)</w:t>
      </w:r>
    </w:p>
    <w:p w:rsidR="00974B3B" w:rsidRDefault="00974B3B" w:rsidP="00974B3B">
      <w:pPr>
        <w:pStyle w:val="ListParagraph"/>
        <w:widowControl w:val="0"/>
        <w:numPr>
          <w:ilvl w:val="0"/>
          <w:numId w:val="13"/>
        </w:numPr>
        <w:autoSpaceDE w:val="0"/>
        <w:autoSpaceDN w:val="0"/>
        <w:adjustRightInd w:val="0"/>
        <w:spacing w:after="0" w:line="240" w:lineRule="auto"/>
        <w:ind w:left="720"/>
      </w:pPr>
      <w:r>
        <w:t>Lakeside WCID 2D (CCN No. 21100)</w:t>
      </w:r>
    </w:p>
    <w:p w:rsidR="00974B3B" w:rsidRDefault="00974B3B" w:rsidP="00974B3B">
      <w:pPr>
        <w:pStyle w:val="ListParagraph"/>
        <w:widowControl w:val="0"/>
        <w:numPr>
          <w:ilvl w:val="0"/>
          <w:numId w:val="13"/>
        </w:numPr>
        <w:autoSpaceDE w:val="0"/>
        <w:autoSpaceDN w:val="0"/>
        <w:adjustRightInd w:val="0"/>
        <w:spacing w:after="0" w:line="240" w:lineRule="auto"/>
        <w:ind w:left="720"/>
      </w:pPr>
      <w:r>
        <w:t>Lower Colorado River Authority</w:t>
      </w:r>
    </w:p>
    <w:p w:rsidR="00974B3B" w:rsidRPr="00D21AD3" w:rsidRDefault="00974B3B" w:rsidP="00974B3B">
      <w:pPr>
        <w:pStyle w:val="ListParagraph"/>
        <w:widowControl w:val="0"/>
        <w:numPr>
          <w:ilvl w:val="0"/>
          <w:numId w:val="13"/>
        </w:numPr>
        <w:autoSpaceDE w:val="0"/>
        <w:autoSpaceDN w:val="0"/>
        <w:adjustRightInd w:val="0"/>
        <w:spacing w:after="0" w:line="240" w:lineRule="auto"/>
        <w:ind w:left="720"/>
        <w:rPr>
          <w:lang w:val="es-MX"/>
        </w:rPr>
      </w:pPr>
      <w:r w:rsidRPr="00D21AD3">
        <w:rPr>
          <w:lang w:val="es-MX"/>
        </w:rPr>
        <w:t>Paloma Lake MUD 1 (CCN No. 21022)</w:t>
      </w:r>
    </w:p>
    <w:p w:rsidR="00974B3B" w:rsidRPr="00D21AD3" w:rsidRDefault="00974B3B" w:rsidP="00974B3B">
      <w:pPr>
        <w:pStyle w:val="ListParagraph"/>
        <w:widowControl w:val="0"/>
        <w:numPr>
          <w:ilvl w:val="0"/>
          <w:numId w:val="13"/>
        </w:numPr>
        <w:autoSpaceDE w:val="0"/>
        <w:autoSpaceDN w:val="0"/>
        <w:adjustRightInd w:val="0"/>
        <w:spacing w:after="0" w:line="240" w:lineRule="auto"/>
        <w:ind w:left="720"/>
        <w:rPr>
          <w:lang w:val="es-MX"/>
        </w:rPr>
      </w:pPr>
      <w:r w:rsidRPr="00D21AD3">
        <w:rPr>
          <w:lang w:val="es-MX"/>
        </w:rPr>
        <w:t>Paloma Lake MUD 2 (CCN No. 21023)</w:t>
      </w:r>
    </w:p>
    <w:p w:rsidR="00974B3B" w:rsidRDefault="00974B3B" w:rsidP="00974B3B">
      <w:pPr>
        <w:pStyle w:val="ListParagraph"/>
        <w:widowControl w:val="0"/>
        <w:numPr>
          <w:ilvl w:val="0"/>
          <w:numId w:val="13"/>
        </w:numPr>
        <w:autoSpaceDE w:val="0"/>
        <w:autoSpaceDN w:val="0"/>
        <w:adjustRightInd w:val="0"/>
        <w:spacing w:after="0" w:line="240" w:lineRule="auto"/>
        <w:ind w:left="720"/>
      </w:pPr>
      <w:r>
        <w:t>San Gabriel MUD 1</w:t>
      </w:r>
    </w:p>
    <w:p w:rsidR="00974B3B" w:rsidRDefault="00974B3B" w:rsidP="00974B3B">
      <w:pPr>
        <w:pStyle w:val="ListParagraph"/>
        <w:widowControl w:val="0"/>
        <w:numPr>
          <w:ilvl w:val="0"/>
          <w:numId w:val="13"/>
        </w:numPr>
        <w:autoSpaceDE w:val="0"/>
        <w:autoSpaceDN w:val="0"/>
        <w:adjustRightInd w:val="0"/>
        <w:spacing w:after="0" w:line="240" w:lineRule="auto"/>
        <w:ind w:left="720"/>
      </w:pPr>
      <w:r>
        <w:t>Seven Oaks Ranch MUD</w:t>
      </w:r>
    </w:p>
    <w:p w:rsidR="00974B3B" w:rsidRDefault="00974B3B" w:rsidP="00974B3B">
      <w:pPr>
        <w:pStyle w:val="ListParagraph"/>
        <w:widowControl w:val="0"/>
        <w:numPr>
          <w:ilvl w:val="0"/>
          <w:numId w:val="13"/>
        </w:numPr>
        <w:autoSpaceDE w:val="0"/>
        <w:autoSpaceDN w:val="0"/>
        <w:adjustRightInd w:val="0"/>
        <w:spacing w:after="0" w:line="240" w:lineRule="auto"/>
        <w:ind w:left="720"/>
      </w:pPr>
      <w:r>
        <w:t>Siena MUD 1</w:t>
      </w:r>
    </w:p>
    <w:p w:rsidR="00974B3B" w:rsidRDefault="00974B3B" w:rsidP="00974B3B">
      <w:pPr>
        <w:pStyle w:val="ListParagraph"/>
        <w:widowControl w:val="0"/>
        <w:numPr>
          <w:ilvl w:val="0"/>
          <w:numId w:val="13"/>
        </w:numPr>
        <w:autoSpaceDE w:val="0"/>
        <w:autoSpaceDN w:val="0"/>
        <w:adjustRightInd w:val="0"/>
        <w:spacing w:after="0" w:line="240" w:lineRule="auto"/>
        <w:ind w:left="720"/>
      </w:pPr>
      <w:r>
        <w:t>Siena MUD 2</w:t>
      </w:r>
    </w:p>
    <w:p w:rsidR="00974B3B" w:rsidRDefault="00974B3B" w:rsidP="00974B3B">
      <w:pPr>
        <w:pStyle w:val="ListParagraph"/>
        <w:widowControl w:val="0"/>
        <w:numPr>
          <w:ilvl w:val="0"/>
          <w:numId w:val="13"/>
        </w:numPr>
        <w:autoSpaceDE w:val="0"/>
        <w:autoSpaceDN w:val="0"/>
        <w:adjustRightInd w:val="0"/>
        <w:spacing w:after="0" w:line="240" w:lineRule="auto"/>
        <w:ind w:left="720"/>
      </w:pPr>
      <w:r>
        <w:t>South Fork Ranch MUD</w:t>
      </w:r>
    </w:p>
    <w:p w:rsidR="00974B3B" w:rsidRDefault="00974B3B" w:rsidP="00974B3B">
      <w:pPr>
        <w:pStyle w:val="ListParagraph"/>
        <w:widowControl w:val="0"/>
        <w:numPr>
          <w:ilvl w:val="0"/>
          <w:numId w:val="13"/>
        </w:numPr>
        <w:autoSpaceDE w:val="0"/>
        <w:autoSpaceDN w:val="0"/>
        <w:adjustRightInd w:val="0"/>
        <w:spacing w:after="0" w:line="240" w:lineRule="auto"/>
        <w:ind w:left="720"/>
      </w:pPr>
      <w:r>
        <w:t>Travis County Judge</w:t>
      </w:r>
    </w:p>
    <w:p w:rsidR="00974B3B" w:rsidRDefault="00974B3B" w:rsidP="00974B3B">
      <w:pPr>
        <w:pStyle w:val="ListParagraph"/>
        <w:widowControl w:val="0"/>
        <w:numPr>
          <w:ilvl w:val="0"/>
          <w:numId w:val="13"/>
        </w:numPr>
        <w:autoSpaceDE w:val="0"/>
        <w:autoSpaceDN w:val="0"/>
        <w:adjustRightInd w:val="0"/>
        <w:spacing w:after="0" w:line="240" w:lineRule="auto"/>
        <w:ind w:left="720"/>
      </w:pPr>
      <w:r>
        <w:t>Travis County MUD 15</w:t>
      </w:r>
    </w:p>
    <w:p w:rsidR="00974B3B" w:rsidRDefault="00974B3B" w:rsidP="00974B3B">
      <w:pPr>
        <w:pStyle w:val="ListParagraph"/>
        <w:widowControl w:val="0"/>
        <w:numPr>
          <w:ilvl w:val="0"/>
          <w:numId w:val="13"/>
        </w:numPr>
        <w:autoSpaceDE w:val="0"/>
        <w:autoSpaceDN w:val="0"/>
        <w:adjustRightInd w:val="0"/>
        <w:spacing w:after="0" w:line="240" w:lineRule="auto"/>
        <w:ind w:left="720"/>
      </w:pPr>
      <w:r>
        <w:t>Upper Brushy Creek WCID</w:t>
      </w:r>
    </w:p>
    <w:p w:rsidR="00974B3B" w:rsidRDefault="00974B3B" w:rsidP="00974B3B">
      <w:pPr>
        <w:pStyle w:val="ListParagraph"/>
        <w:widowControl w:val="0"/>
        <w:numPr>
          <w:ilvl w:val="0"/>
          <w:numId w:val="13"/>
        </w:numPr>
        <w:autoSpaceDE w:val="0"/>
        <w:autoSpaceDN w:val="0"/>
        <w:adjustRightInd w:val="0"/>
        <w:spacing w:after="0" w:line="240" w:lineRule="auto"/>
        <w:ind w:left="720"/>
      </w:pPr>
      <w:r>
        <w:t>Williamson County Judge</w:t>
      </w:r>
    </w:p>
    <w:p w:rsidR="00974B3B" w:rsidRDefault="00974B3B" w:rsidP="00974B3B">
      <w:pPr>
        <w:pStyle w:val="ListParagraph"/>
        <w:widowControl w:val="0"/>
        <w:numPr>
          <w:ilvl w:val="0"/>
          <w:numId w:val="13"/>
        </w:numPr>
        <w:autoSpaceDE w:val="0"/>
        <w:autoSpaceDN w:val="0"/>
        <w:adjustRightInd w:val="0"/>
        <w:spacing w:after="0" w:line="240" w:lineRule="auto"/>
        <w:ind w:left="720"/>
      </w:pPr>
      <w:r>
        <w:t>Williamson County MUD 16</w:t>
      </w:r>
    </w:p>
    <w:p w:rsidR="00974B3B" w:rsidRDefault="00974B3B" w:rsidP="00974B3B">
      <w:pPr>
        <w:pStyle w:val="ListParagraph"/>
        <w:widowControl w:val="0"/>
        <w:numPr>
          <w:ilvl w:val="0"/>
          <w:numId w:val="13"/>
        </w:numPr>
        <w:autoSpaceDE w:val="0"/>
        <w:autoSpaceDN w:val="0"/>
        <w:adjustRightInd w:val="0"/>
        <w:spacing w:after="0" w:line="240" w:lineRule="auto"/>
        <w:ind w:left="720"/>
      </w:pPr>
      <w:r>
        <w:t>Williamson County MUD 22</w:t>
      </w:r>
    </w:p>
    <w:p w:rsidR="00974B3B" w:rsidRDefault="00974B3B" w:rsidP="00974B3B">
      <w:pPr>
        <w:pStyle w:val="ListParagraph"/>
        <w:widowControl w:val="0"/>
        <w:numPr>
          <w:ilvl w:val="0"/>
          <w:numId w:val="13"/>
        </w:numPr>
        <w:autoSpaceDE w:val="0"/>
        <w:autoSpaceDN w:val="0"/>
        <w:adjustRightInd w:val="0"/>
        <w:spacing w:after="0" w:line="240" w:lineRule="auto"/>
        <w:ind w:left="720"/>
      </w:pPr>
      <w:r>
        <w:t>Williamson County Water Sewer Irrigation and Drainage District 3</w:t>
      </w:r>
    </w:p>
    <w:p w:rsidR="00974B3B" w:rsidRDefault="00974B3B" w:rsidP="00974B3B">
      <w:pPr>
        <w:pStyle w:val="ListParagraph"/>
        <w:widowControl w:val="0"/>
        <w:numPr>
          <w:ilvl w:val="0"/>
          <w:numId w:val="13"/>
        </w:numPr>
        <w:autoSpaceDE w:val="0"/>
        <w:autoSpaceDN w:val="0"/>
        <w:adjustRightInd w:val="0"/>
        <w:spacing w:after="0" w:line="240" w:lineRule="auto"/>
        <w:ind w:left="720"/>
      </w:pPr>
      <w:r>
        <w:t>Williamson County WCID 2</w:t>
      </w:r>
    </w:p>
    <w:p w:rsidR="00974B3B" w:rsidRDefault="00974B3B" w:rsidP="00974B3B">
      <w:pPr>
        <w:pStyle w:val="ListParagraph"/>
        <w:widowControl w:val="0"/>
        <w:numPr>
          <w:ilvl w:val="0"/>
          <w:numId w:val="13"/>
        </w:numPr>
        <w:autoSpaceDE w:val="0"/>
        <w:autoSpaceDN w:val="0"/>
        <w:adjustRightInd w:val="0"/>
        <w:spacing w:after="0" w:line="240" w:lineRule="auto"/>
        <w:ind w:left="720"/>
      </w:pPr>
      <w:r>
        <w:t>Williamson County WCID 3</w:t>
      </w:r>
    </w:p>
    <w:p w:rsidR="00887DDE" w:rsidRDefault="00974B3B" w:rsidP="00974B3B">
      <w:pPr>
        <w:pStyle w:val="ListParagraph"/>
        <w:widowControl w:val="0"/>
        <w:numPr>
          <w:ilvl w:val="0"/>
          <w:numId w:val="13"/>
        </w:numPr>
        <w:autoSpaceDE w:val="0"/>
        <w:autoSpaceDN w:val="0"/>
        <w:adjustRightInd w:val="0"/>
        <w:spacing w:after="0" w:line="240" w:lineRule="auto"/>
        <w:ind w:left="720"/>
      </w:pPr>
      <w:r>
        <w:t xml:space="preserve">Windermere Utility Co </w:t>
      </w:r>
      <w:proofErr w:type="spellStart"/>
      <w:r>
        <w:t>Inc</w:t>
      </w:r>
      <w:proofErr w:type="spellEnd"/>
      <w:r>
        <w:t xml:space="preserve"> (CCN No. 20542)</w:t>
      </w:r>
    </w:p>
    <w:p w:rsidR="00C73484" w:rsidRDefault="00C73484" w:rsidP="00974B3B">
      <w:pPr>
        <w:pStyle w:val="ListParagraph"/>
        <w:widowControl w:val="0"/>
        <w:autoSpaceDE w:val="0"/>
        <w:autoSpaceDN w:val="0"/>
        <w:adjustRightInd w:val="0"/>
        <w:spacing w:after="0" w:line="240" w:lineRule="auto"/>
      </w:pPr>
    </w:p>
    <w:p w:rsidR="002350BD" w:rsidRPr="00EA0B92" w:rsidRDefault="002350BD" w:rsidP="00C9058E">
      <w:pPr>
        <w:spacing w:after="160" w:line="259" w:lineRule="auto"/>
      </w:pPr>
    </w:p>
    <w:p w:rsidR="00706BDC" w:rsidRPr="00706BDC" w:rsidRDefault="00706BDC" w:rsidP="00706BDC">
      <w:pPr>
        <w:widowControl w:val="0"/>
        <w:autoSpaceDE w:val="0"/>
        <w:autoSpaceDN w:val="0"/>
        <w:adjustRightInd w:val="0"/>
        <w:spacing w:after="0" w:line="240" w:lineRule="auto"/>
        <w:ind w:left="720" w:hanging="360"/>
        <w:contextualSpacing/>
        <w:jc w:val="both"/>
        <w:rPr>
          <w:rFonts w:eastAsia="Calibri" w:cs="Times New Roman"/>
          <w:szCs w:val="24"/>
        </w:rPr>
      </w:pPr>
      <w:r w:rsidRPr="00706BDC">
        <w:rPr>
          <w:rFonts w:eastAsia="Times New Roman" w:cs="Times New Roman"/>
          <w:szCs w:val="24"/>
        </w:rPr>
        <w:t>3)</w:t>
      </w:r>
      <w:r w:rsidRPr="00706BDC">
        <w:rPr>
          <w:rFonts w:eastAsia="Times New Roman" w:cs="Times New Roman"/>
          <w:szCs w:val="24"/>
        </w:rPr>
        <w:tab/>
        <w:t>Provide an accurate map delineating the requested service area with each individual notice to</w:t>
      </w:r>
      <w:r w:rsidRPr="00706BDC">
        <w:rPr>
          <w:rFonts w:eastAsia="Calibri" w:cs="Times New Roman"/>
          <w:szCs w:val="24"/>
        </w:rPr>
        <w:t xml:space="preserve"> neighboring utilities, other affected parties, and landowners.  Information related to districts including addresses can be obtained by the Applicant from the TCEQ web site located at </w:t>
      </w:r>
      <w:hyperlink r:id="rId7" w:history="1">
        <w:r w:rsidRPr="00706BDC">
          <w:rPr>
            <w:rFonts w:eastAsia="Calibri" w:cs="Times New Roman"/>
            <w:b/>
            <w:i/>
            <w:color w:val="0000FF"/>
            <w:szCs w:val="24"/>
            <w:u w:val="single"/>
          </w:rPr>
          <w:t>http://www14.tceq.texas.gov/iwud/</w:t>
        </w:r>
      </w:hyperlink>
      <w:r w:rsidRPr="00706BDC">
        <w:rPr>
          <w:rFonts w:eastAsia="Calibri" w:cs="Times New Roman"/>
          <w:szCs w:val="24"/>
        </w:rPr>
        <w:t>.</w:t>
      </w:r>
    </w:p>
    <w:p w:rsidR="00706BDC" w:rsidRPr="00706BDC" w:rsidRDefault="00706BDC" w:rsidP="00706BDC">
      <w:pPr>
        <w:spacing w:after="0" w:line="240" w:lineRule="auto"/>
        <w:ind w:left="720"/>
        <w:rPr>
          <w:rFonts w:eastAsia="Times New Roman" w:cs="Baskerville Old Face"/>
          <w:szCs w:val="24"/>
        </w:rPr>
      </w:pPr>
    </w:p>
    <w:p w:rsidR="00706BDC" w:rsidRPr="00706BDC" w:rsidRDefault="00706BDC" w:rsidP="00706BDC">
      <w:pPr>
        <w:widowControl w:val="0"/>
        <w:autoSpaceDE w:val="0"/>
        <w:autoSpaceDN w:val="0"/>
        <w:adjustRightInd w:val="0"/>
        <w:spacing w:after="0" w:line="240" w:lineRule="auto"/>
        <w:ind w:left="720" w:hanging="360"/>
        <w:jc w:val="both"/>
        <w:rPr>
          <w:rFonts w:eastAsia="Times New Roman" w:cs="Times New Roman"/>
          <w:szCs w:val="24"/>
        </w:rPr>
      </w:pPr>
      <w:r w:rsidRPr="00706BDC">
        <w:rPr>
          <w:rFonts w:eastAsia="Times New Roman" w:cs="Times New Roman"/>
          <w:szCs w:val="24"/>
        </w:rPr>
        <w:t>4)</w:t>
      </w:r>
      <w:r w:rsidRPr="00706BDC">
        <w:rPr>
          <w:rFonts w:eastAsia="Times New Roman" w:cs="Times New Roman"/>
          <w:szCs w:val="24"/>
        </w:rPr>
        <w:tab/>
        <w:t>File in the docket</w:t>
      </w:r>
      <w:r w:rsidR="00B942DA">
        <w:rPr>
          <w:rFonts w:eastAsia="Times New Roman" w:cs="Times New Roman"/>
          <w:szCs w:val="24"/>
        </w:rPr>
        <w:t xml:space="preserve"> a copy of the map and notice along with </w:t>
      </w:r>
      <w:r w:rsidRPr="00706BDC">
        <w:rPr>
          <w:rFonts w:eastAsia="Times New Roman" w:cs="Times New Roman"/>
          <w:szCs w:val="24"/>
        </w:rPr>
        <w:t xml:space="preserve">an affidavit specifying every person and entity to whom notice was provided and the date that the notice was provided </w:t>
      </w:r>
      <w:r w:rsidR="00D21AD3">
        <w:rPr>
          <w:szCs w:val="24"/>
        </w:rPr>
        <w:t>by the April 6, 2018 deadline established by Order No. 3</w:t>
      </w:r>
      <w:r w:rsidRPr="00706BDC">
        <w:rPr>
          <w:rFonts w:eastAsia="Times New Roman" w:cs="Times New Roman"/>
          <w:szCs w:val="24"/>
        </w:rPr>
        <w:t xml:space="preserve">. In addition, file the publisher’s affidavit </w:t>
      </w:r>
      <w:r w:rsidR="00B942DA">
        <w:rPr>
          <w:rFonts w:eastAsia="Times New Roman" w:cs="Times New Roman"/>
          <w:szCs w:val="24"/>
        </w:rPr>
        <w:t>and tear sheets as</w:t>
      </w:r>
      <w:r w:rsidRPr="00706BDC">
        <w:rPr>
          <w:rFonts w:eastAsia="Times New Roman" w:cs="Times New Roman"/>
          <w:szCs w:val="24"/>
        </w:rPr>
        <w:t xml:space="preserve"> proof of newspaper publication.  It is recommended that the Applicant use the attached notices and affidavits to meet these requirements.</w:t>
      </w:r>
    </w:p>
    <w:p w:rsidR="00A8290A" w:rsidRDefault="00A8290A" w:rsidP="00FD2795">
      <w:pPr>
        <w:pStyle w:val="ListParagraph"/>
        <w:spacing w:after="0" w:line="240" w:lineRule="auto"/>
        <w:ind w:left="0"/>
        <w:jc w:val="both"/>
        <w:rPr>
          <w:rFonts w:cs="Times New Roman"/>
        </w:rPr>
      </w:pPr>
    </w:p>
    <w:p w:rsidR="00A8290A" w:rsidRDefault="00A8290A" w:rsidP="00FD2795">
      <w:pPr>
        <w:pStyle w:val="ListParagraph"/>
        <w:spacing w:after="0" w:line="240" w:lineRule="auto"/>
        <w:ind w:left="0"/>
        <w:jc w:val="both"/>
        <w:rPr>
          <w:rFonts w:cs="Times New Roman"/>
          <w:szCs w:val="24"/>
        </w:rPr>
      </w:pPr>
    </w:p>
    <w:p w:rsidR="009E1D1F" w:rsidRDefault="009E1D1F">
      <w:pPr>
        <w:spacing w:after="160" w:line="259" w:lineRule="auto"/>
        <w:rPr>
          <w:rFonts w:cs="Times New Roman"/>
        </w:rPr>
      </w:pPr>
      <w:r>
        <w:rPr>
          <w:rFonts w:cs="Times New Roman"/>
        </w:rPr>
        <w:br w:type="page"/>
      </w:r>
    </w:p>
    <w:p w:rsidR="0010083F" w:rsidRPr="009E1D1F" w:rsidRDefault="00C73484" w:rsidP="009E1D1F">
      <w:pPr>
        <w:tabs>
          <w:tab w:val="left" w:pos="9360"/>
        </w:tabs>
        <w:spacing w:after="0" w:line="240" w:lineRule="auto"/>
        <w:contextualSpacing/>
        <w:jc w:val="right"/>
        <w:rPr>
          <w:rFonts w:cs="Times New Roman"/>
          <w:b/>
          <w:i/>
        </w:rPr>
      </w:pPr>
      <w:r>
        <w:rPr>
          <w:rFonts w:cs="Times New Roman"/>
          <w:b/>
          <w:i/>
        </w:rPr>
        <w:lastRenderedPageBreak/>
        <w:t>Docket No. 47795</w:t>
      </w:r>
    </w:p>
    <w:p w:rsidR="00706BDC" w:rsidRPr="00706BDC" w:rsidRDefault="00706BDC" w:rsidP="0010083F">
      <w:pPr>
        <w:tabs>
          <w:tab w:val="left" w:pos="9360"/>
        </w:tabs>
        <w:spacing w:after="0" w:line="240" w:lineRule="auto"/>
        <w:contextualSpacing/>
        <w:jc w:val="center"/>
        <w:rPr>
          <w:rFonts w:cs="Times New Roman"/>
          <w:szCs w:val="24"/>
        </w:rPr>
      </w:pPr>
      <w:bookmarkStart w:id="1" w:name="_Toc330359779"/>
      <w:bookmarkStart w:id="2" w:name="_Toc330360517"/>
      <w:bookmarkStart w:id="3" w:name="_Toc330360806"/>
      <w:bookmarkStart w:id="4" w:name="_Toc330361852"/>
      <w:bookmarkStart w:id="5" w:name="_Toc330363245"/>
      <w:bookmarkStart w:id="6" w:name="_Toc330365796"/>
      <w:bookmarkStart w:id="7" w:name="_Toc330380152"/>
      <w:bookmarkStart w:id="8" w:name="_Toc330381726"/>
      <w:bookmarkStart w:id="9" w:name="_Toc383882566"/>
    </w:p>
    <w:p w:rsidR="0010083F" w:rsidRPr="00706BDC" w:rsidRDefault="0010083F" w:rsidP="0010083F">
      <w:pPr>
        <w:tabs>
          <w:tab w:val="left" w:pos="9360"/>
        </w:tabs>
        <w:spacing w:after="0" w:line="240" w:lineRule="auto"/>
        <w:contextualSpacing/>
        <w:jc w:val="center"/>
        <w:rPr>
          <w:rFonts w:cs="Times New Roman"/>
          <w:i/>
          <w:sz w:val="32"/>
          <w:szCs w:val="32"/>
        </w:rPr>
      </w:pPr>
      <w:r w:rsidRPr="00706BDC">
        <w:rPr>
          <w:rFonts w:cs="Times New Roman"/>
          <w:i/>
          <w:sz w:val="32"/>
          <w:szCs w:val="32"/>
        </w:rPr>
        <w:t xml:space="preserve">Notice to Neighboring Systems, Cities and Landowners </w:t>
      </w:r>
    </w:p>
    <w:p w:rsidR="0010083F" w:rsidRPr="006647E6" w:rsidRDefault="0010083F"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A8290A">
        <w:rPr>
          <w:rFonts w:eastAsia="Times New Roman" w:cs="Times New Roman"/>
          <w:sz w:val="28"/>
          <w:szCs w:val="28"/>
        </w:rPr>
        <w:t xml:space="preserve"> </w:t>
      </w:r>
      <w:r w:rsidR="00887DDE">
        <w:rPr>
          <w:rFonts w:eastAsia="Times New Roman" w:cs="Times New Roman"/>
          <w:sz w:val="28"/>
          <w:szCs w:val="28"/>
        </w:rPr>
        <w:t xml:space="preserve">A </w:t>
      </w:r>
      <w:r w:rsidRPr="006647E6">
        <w:rPr>
          <w:rFonts w:eastAsia="Times New Roman" w:cs="Times New Roman"/>
          <w:sz w:val="28"/>
          <w:szCs w:val="28"/>
        </w:rPr>
        <w:t>CERTIFICATE OF CONVENIENCE AND NECES</w:t>
      </w:r>
      <w:r w:rsidR="0091579B">
        <w:rPr>
          <w:rFonts w:eastAsia="Times New Roman" w:cs="Times New Roman"/>
          <w:sz w:val="28"/>
          <w:szCs w:val="28"/>
        </w:rPr>
        <w:t>SITY (CCN) FOR THE PROVISION OF</w:t>
      </w:r>
      <w:r w:rsidR="00A8290A">
        <w:rPr>
          <w:rFonts w:eastAsia="Times New Roman" w:cs="Times New Roman"/>
          <w:sz w:val="28"/>
          <w:szCs w:val="28"/>
        </w:rPr>
        <w:t xml:space="preserve"> SEWER </w:t>
      </w:r>
      <w:r w:rsidRPr="006647E6">
        <w:rPr>
          <w:rFonts w:eastAsia="Times New Roman" w:cs="Times New Roman"/>
          <w:sz w:val="28"/>
          <w:szCs w:val="28"/>
        </w:rPr>
        <w:t>SERVICE</w:t>
      </w:r>
      <w:r>
        <w:rPr>
          <w:rFonts w:eastAsia="Times New Roman" w:cs="Times New Roman"/>
          <w:sz w:val="28"/>
          <w:szCs w:val="28"/>
        </w:rPr>
        <w:t xml:space="preserve"> </w:t>
      </w:r>
      <w:r w:rsidRPr="006647E6">
        <w:rPr>
          <w:rFonts w:eastAsia="Times New Roman" w:cs="Times New Roman"/>
          <w:sz w:val="28"/>
          <w:szCs w:val="28"/>
        </w:rPr>
        <w:t xml:space="preserve">IN </w:t>
      </w:r>
      <w:r w:rsidR="00C73484">
        <w:rPr>
          <w:rFonts w:eastAsia="Times New Roman" w:cs="Times New Roman"/>
          <w:sz w:val="28"/>
          <w:szCs w:val="28"/>
        </w:rPr>
        <w:t>WILLIAMSON</w:t>
      </w:r>
      <w:r>
        <w:rPr>
          <w:rFonts w:eastAsia="Times New Roman" w:cs="Times New Roman"/>
          <w:sz w:val="28"/>
          <w:szCs w:val="28"/>
        </w:rPr>
        <w:t xml:space="preserve"> COUNTY</w:t>
      </w:r>
      <w:r w:rsidRPr="006647E6">
        <w:rPr>
          <w:rFonts w:eastAsia="Times New Roman" w:cs="Times New Roman"/>
          <w:sz w:val="28"/>
          <w:szCs w:val="28"/>
        </w:rPr>
        <w:t>, TEXAS</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720"/>
          <w:tab w:val="right" w:pos="9900"/>
        </w:tabs>
        <w:spacing w:after="0" w:line="240" w:lineRule="auto"/>
        <w:rPr>
          <w:rFonts w:eastAsia="Times New Roman" w:cs="Times New Roman"/>
          <w:szCs w:val="24"/>
        </w:rPr>
      </w:pPr>
      <w:r w:rsidRPr="006647E6">
        <w:rPr>
          <w:rFonts w:eastAsia="Times New Roman" w:cs="Times New Roman"/>
          <w:szCs w:val="24"/>
        </w:rPr>
        <w:t>To:</w:t>
      </w:r>
      <w:r w:rsidRPr="006647E6">
        <w:rPr>
          <w:rFonts w:eastAsia="Times New Roman" w:cs="Times New Roman"/>
          <w:szCs w:val="24"/>
        </w:rPr>
        <w:tab/>
        <w:t>________________</w:t>
      </w:r>
      <w:r>
        <w:rPr>
          <w:rFonts w:eastAsia="Times New Roman" w:cs="Times New Roman"/>
          <w:szCs w:val="24"/>
        </w:rPr>
        <w:t>____________</w:t>
      </w:r>
      <w:r w:rsidRPr="006647E6">
        <w:rPr>
          <w:rFonts w:eastAsia="Times New Roman" w:cs="Times New Roman"/>
          <w:szCs w:val="24"/>
        </w:rPr>
        <w:t>____________</w:t>
      </w:r>
      <w:r>
        <w:rPr>
          <w:rFonts w:eastAsia="Times New Roman" w:cs="Times New Roman"/>
          <w:szCs w:val="24"/>
        </w:rPr>
        <w:tab/>
      </w:r>
      <w:r w:rsidR="00A8290A">
        <w:rPr>
          <w:rFonts w:eastAsia="Times New Roman" w:cs="Times New Roman"/>
          <w:szCs w:val="24"/>
        </w:rPr>
        <w:t xml:space="preserve">Date </w:t>
      </w:r>
      <w:r w:rsidR="00887DDE">
        <w:rPr>
          <w:rFonts w:eastAsia="Times New Roman" w:cs="Times New Roman"/>
          <w:szCs w:val="24"/>
        </w:rPr>
        <w:t>Notice Mailed: ____, 2018</w:t>
      </w:r>
    </w:p>
    <w:p w:rsidR="0010083F" w:rsidRPr="00706BDC" w:rsidRDefault="0010083F" w:rsidP="0010083F">
      <w:pPr>
        <w:spacing w:after="0" w:line="240" w:lineRule="auto"/>
        <w:ind w:left="720"/>
        <w:rPr>
          <w:rFonts w:eastAsia="Times New Roman" w:cs="Times New Roman"/>
          <w:sz w:val="22"/>
        </w:rPr>
      </w:pPr>
      <w:r w:rsidRPr="00706BDC">
        <w:rPr>
          <w:rFonts w:eastAsia="Times New Roman" w:cs="Times New Roman"/>
          <w:sz w:val="22"/>
        </w:rPr>
        <w:t>(Name of neighboring systems, cities and landowners)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706BDC" w:rsidRDefault="0010083F" w:rsidP="0010083F">
      <w:pPr>
        <w:spacing w:after="0" w:line="240" w:lineRule="auto"/>
        <w:ind w:left="720"/>
        <w:rPr>
          <w:rFonts w:eastAsia="Times New Roman" w:cs="Times New Roman"/>
          <w:sz w:val="22"/>
        </w:rPr>
      </w:pPr>
      <w:r w:rsidRPr="00706BDC">
        <w:rPr>
          <w:rFonts w:eastAsia="Times New Roman" w:cs="Times New Roman"/>
          <w:sz w:val="22"/>
        </w:rPr>
        <w:t>(Address)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706BDC" w:rsidRDefault="0010083F" w:rsidP="0010083F">
      <w:pPr>
        <w:spacing w:after="0" w:line="240" w:lineRule="auto"/>
        <w:ind w:left="720"/>
        <w:rPr>
          <w:rFonts w:eastAsia="Times New Roman" w:cs="Times New Roman"/>
          <w:sz w:val="22"/>
        </w:rPr>
      </w:pPr>
      <w:r w:rsidRPr="00706BDC">
        <w:rPr>
          <w:rFonts w:eastAsia="Times New Roman" w:cs="Times New Roman"/>
          <w:sz w:val="22"/>
        </w:rPr>
        <w:t>(City                      State         Zip)</w:t>
      </w:r>
    </w:p>
    <w:p w:rsidR="0010083F" w:rsidRPr="006647E6" w:rsidRDefault="0010083F" w:rsidP="0010083F">
      <w:pPr>
        <w:spacing w:after="0" w:line="240" w:lineRule="auto"/>
        <w:jc w:val="both"/>
        <w:rPr>
          <w:rFonts w:eastAsia="Times New Roman" w:cs="Times New Roman"/>
          <w:szCs w:val="24"/>
        </w:rPr>
      </w:pPr>
    </w:p>
    <w:p w:rsidR="0010083F" w:rsidRPr="006647E6" w:rsidRDefault="00C73484" w:rsidP="0010083F">
      <w:pPr>
        <w:spacing w:after="0" w:line="240" w:lineRule="auto"/>
        <w:jc w:val="both"/>
        <w:rPr>
          <w:rFonts w:eastAsia="Times New Roman" w:cs="Times New Roman"/>
          <w:szCs w:val="24"/>
        </w:rPr>
      </w:pPr>
      <w:r>
        <w:rPr>
          <w:rFonts w:eastAsia="Times New Roman" w:cs="Times New Roman"/>
          <w:szCs w:val="24"/>
        </w:rPr>
        <w:t xml:space="preserve">The City of </w:t>
      </w:r>
      <w:proofErr w:type="spellStart"/>
      <w:r>
        <w:rPr>
          <w:rFonts w:eastAsia="Times New Roman" w:cs="Times New Roman"/>
          <w:szCs w:val="24"/>
        </w:rPr>
        <w:t>Hutto</w:t>
      </w:r>
      <w:proofErr w:type="spellEnd"/>
      <w:r w:rsidR="0094619D">
        <w:rPr>
          <w:rFonts w:eastAsia="Times New Roman" w:cs="Times New Roman"/>
          <w:szCs w:val="24"/>
        </w:rPr>
        <w:t xml:space="preserve"> fil</w:t>
      </w:r>
      <w:r w:rsidR="0094619D" w:rsidRPr="006647E6">
        <w:rPr>
          <w:rFonts w:eastAsia="Times New Roman" w:cs="Times New Roman"/>
          <w:szCs w:val="24"/>
        </w:rPr>
        <w:t xml:space="preserve">ed an application with the Public Utility Commission of Texas to </w:t>
      </w:r>
      <w:r w:rsidR="0094619D">
        <w:rPr>
          <w:rFonts w:eastAsia="Times New Roman" w:cs="Times New Roman"/>
          <w:szCs w:val="24"/>
        </w:rPr>
        <w:t xml:space="preserve">amend its Certificate of Convenience and Necessity </w:t>
      </w:r>
      <w:r w:rsidR="000A2E72">
        <w:rPr>
          <w:rFonts w:eastAsia="Times New Roman" w:cs="Times New Roman"/>
          <w:szCs w:val="24"/>
        </w:rPr>
        <w:t>(</w:t>
      </w:r>
      <w:r w:rsidR="0094619D">
        <w:rPr>
          <w:rFonts w:eastAsia="Times New Roman" w:cs="Times New Roman"/>
          <w:szCs w:val="24"/>
        </w:rPr>
        <w:t>CCN</w:t>
      </w:r>
      <w:r w:rsidR="000A2E72">
        <w:rPr>
          <w:rFonts w:eastAsia="Times New Roman" w:cs="Times New Roman"/>
          <w:szCs w:val="24"/>
        </w:rPr>
        <w:t>)</w:t>
      </w:r>
      <w:r w:rsidR="0094619D">
        <w:rPr>
          <w:rFonts w:eastAsia="Times New Roman" w:cs="Times New Roman"/>
          <w:szCs w:val="24"/>
        </w:rPr>
        <w:t xml:space="preserve"> No</w:t>
      </w:r>
      <w:r>
        <w:rPr>
          <w:rFonts w:eastAsia="Times New Roman" w:cs="Times New Roman"/>
          <w:szCs w:val="24"/>
        </w:rPr>
        <w:t>. 20122</w:t>
      </w:r>
      <w:r w:rsidR="0094619D" w:rsidRPr="006647E6">
        <w:rPr>
          <w:rFonts w:eastAsia="Times New Roman" w:cs="Times New Roman"/>
          <w:szCs w:val="24"/>
        </w:rPr>
        <w:t xml:space="preserve"> </w:t>
      </w:r>
      <w:r w:rsidR="000A2E72">
        <w:rPr>
          <w:rFonts w:eastAsia="Times New Roman" w:cs="Times New Roman"/>
          <w:szCs w:val="24"/>
        </w:rPr>
        <w:t xml:space="preserve">for the </w:t>
      </w:r>
      <w:r w:rsidR="0094619D" w:rsidRPr="006647E6">
        <w:rPr>
          <w:rFonts w:eastAsia="Times New Roman" w:cs="Times New Roman"/>
          <w:szCs w:val="24"/>
        </w:rPr>
        <w:t>provi</w:t>
      </w:r>
      <w:r w:rsidR="000A2E72">
        <w:rPr>
          <w:rFonts w:eastAsia="Times New Roman" w:cs="Times New Roman"/>
          <w:szCs w:val="24"/>
        </w:rPr>
        <w:t>sion of</w:t>
      </w:r>
      <w:r w:rsidR="0094619D" w:rsidRPr="006647E6">
        <w:rPr>
          <w:rFonts w:eastAsia="Times New Roman" w:cs="Times New Roman"/>
          <w:szCs w:val="24"/>
        </w:rPr>
        <w:t xml:space="preserve"> sewer service in </w:t>
      </w:r>
      <w:r w:rsidR="00121E9A">
        <w:rPr>
          <w:rFonts w:eastAsia="Times New Roman" w:cs="Times New Roman"/>
          <w:szCs w:val="24"/>
        </w:rPr>
        <w:t>Williamson</w:t>
      </w:r>
      <w:r w:rsidR="0094619D">
        <w:rPr>
          <w:rFonts w:eastAsia="Times New Roman" w:cs="Times New Roman"/>
          <w:szCs w:val="24"/>
        </w:rPr>
        <w:t xml:space="preserve"> County.</w:t>
      </w:r>
    </w:p>
    <w:p w:rsidR="00AD0F63" w:rsidRPr="006647E6" w:rsidRDefault="00AD0F63" w:rsidP="0010083F">
      <w:pPr>
        <w:spacing w:after="0" w:line="240" w:lineRule="auto"/>
        <w:jc w:val="both"/>
        <w:rPr>
          <w:rFonts w:eastAsia="Times New Roman" w:cs="Times New Roman"/>
          <w:szCs w:val="24"/>
        </w:rPr>
      </w:pPr>
    </w:p>
    <w:p w:rsidR="0010083F" w:rsidRPr="001D07B6" w:rsidRDefault="00E64AB0" w:rsidP="0010083F">
      <w:pPr>
        <w:spacing w:after="0" w:line="240" w:lineRule="auto"/>
        <w:jc w:val="both"/>
        <w:rPr>
          <w:rFonts w:eastAsia="Times New Roman" w:cs="Times New Roman"/>
          <w:szCs w:val="24"/>
        </w:rPr>
      </w:pPr>
      <w:r w:rsidRPr="001D07B6">
        <w:t>The requested area is located approximately</w:t>
      </w:r>
      <w:r w:rsidR="00121E9A">
        <w:t xml:space="preserve"> </w:t>
      </w:r>
      <w:r w:rsidR="00121E9A" w:rsidRPr="00121E9A">
        <w:rPr>
          <w:u w:val="single"/>
        </w:rPr>
        <w:t>between</w:t>
      </w:r>
      <w:r w:rsidRPr="00121E9A">
        <w:rPr>
          <w:u w:val="single"/>
        </w:rPr>
        <w:t xml:space="preserve"> </w:t>
      </w:r>
      <w:r w:rsidR="00121E9A" w:rsidRPr="00121E9A">
        <w:rPr>
          <w:u w:val="single"/>
        </w:rPr>
        <w:t>3 and 6</w:t>
      </w:r>
      <w:r w:rsidR="00E804C1">
        <w:rPr>
          <w:u w:val="single"/>
        </w:rPr>
        <w:t>.5</w:t>
      </w:r>
      <w:r w:rsidR="00121E9A" w:rsidRPr="00121E9A">
        <w:rPr>
          <w:u w:val="single"/>
        </w:rPr>
        <w:t xml:space="preserve"> </w:t>
      </w:r>
      <w:r w:rsidRPr="001D07B6">
        <w:t>mile</w:t>
      </w:r>
      <w:r w:rsidR="00121E9A">
        <w:t>s</w:t>
      </w:r>
      <w:r w:rsidRPr="001D07B6">
        <w:t xml:space="preserve"> </w:t>
      </w:r>
      <w:r w:rsidR="00121E9A">
        <w:t xml:space="preserve">in all directions </w:t>
      </w:r>
      <w:r w:rsidR="00121E9A">
        <w:rPr>
          <w:u w:val="single"/>
        </w:rPr>
        <w:t>from</w:t>
      </w:r>
      <w:r w:rsidRPr="001D07B6">
        <w:t xml:space="preserve"> downtown </w:t>
      </w:r>
      <w:proofErr w:type="spellStart"/>
      <w:r w:rsidR="00121E9A">
        <w:rPr>
          <w:u w:val="single"/>
        </w:rPr>
        <w:t>Hutto</w:t>
      </w:r>
      <w:proofErr w:type="spellEnd"/>
      <w:r w:rsidRPr="001D07B6">
        <w:t>, T</w:t>
      </w:r>
      <w:r w:rsidR="00D21AD3">
        <w:t>exas</w:t>
      </w:r>
      <w:r w:rsidRPr="001D07B6">
        <w:t xml:space="preserve">, and is generally bounded on the north by </w:t>
      </w:r>
      <w:r w:rsidR="00121E9A">
        <w:rPr>
          <w:u w:val="single"/>
        </w:rPr>
        <w:t>University Blvd/Chandler Rd and SH 29</w:t>
      </w:r>
      <w:r w:rsidRPr="001D07B6">
        <w:t xml:space="preserve">; on the east by </w:t>
      </w:r>
      <w:r w:rsidR="00974B3B">
        <w:rPr>
          <w:u w:val="single"/>
        </w:rPr>
        <w:t>CR 101 and FM 3349</w:t>
      </w:r>
      <w:r w:rsidRPr="001D07B6">
        <w:t xml:space="preserve">; on the south by </w:t>
      </w:r>
      <w:r w:rsidR="00974B3B">
        <w:rPr>
          <w:u w:val="single"/>
        </w:rPr>
        <w:t>US 79, FM 1660, and CR 138</w:t>
      </w:r>
      <w:r w:rsidRPr="001D07B6">
        <w:t xml:space="preserve">; and on the west by </w:t>
      </w:r>
      <w:r w:rsidR="0091579B">
        <w:rPr>
          <w:u w:val="single"/>
        </w:rPr>
        <w:t>CR 1</w:t>
      </w:r>
      <w:r w:rsidR="00974B3B">
        <w:rPr>
          <w:u w:val="single"/>
        </w:rPr>
        <w:t>0</w:t>
      </w:r>
      <w:r w:rsidR="0091579B">
        <w:rPr>
          <w:u w:val="single"/>
        </w:rPr>
        <w:t>0</w:t>
      </w:r>
      <w:r w:rsidR="00974B3B">
        <w:rPr>
          <w:u w:val="single"/>
        </w:rPr>
        <w:t xml:space="preserve">, </w:t>
      </w:r>
      <w:proofErr w:type="spellStart"/>
      <w:r w:rsidR="00974B3B">
        <w:rPr>
          <w:u w:val="single"/>
        </w:rPr>
        <w:t>Hutto</w:t>
      </w:r>
      <w:proofErr w:type="spellEnd"/>
      <w:r w:rsidR="00974B3B">
        <w:rPr>
          <w:u w:val="single"/>
        </w:rPr>
        <w:t xml:space="preserve"> Rd, and Dana Dr.</w:t>
      </w:r>
      <w:r w:rsidRPr="001D07B6">
        <w:t>.</w:t>
      </w:r>
    </w:p>
    <w:p w:rsidR="00E64AB0" w:rsidRDefault="00E64AB0" w:rsidP="0010083F">
      <w:pPr>
        <w:spacing w:after="0" w:line="240" w:lineRule="auto"/>
        <w:jc w:val="both"/>
        <w:rPr>
          <w:rFonts w:eastAsia="Times New Roman" w:cs="Times New Roman"/>
          <w:szCs w:val="24"/>
        </w:rPr>
      </w:pPr>
    </w:p>
    <w:p w:rsidR="0010083F" w:rsidRDefault="0010083F" w:rsidP="0010083F">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sidR="00974B3B">
        <w:rPr>
          <w:rFonts w:eastAsia="Times New Roman" w:cs="Times New Roman"/>
          <w:szCs w:val="24"/>
          <w:u w:val="single"/>
        </w:rPr>
        <w:t>14,250</w:t>
      </w:r>
      <w:r w:rsidRPr="006647E6">
        <w:rPr>
          <w:rFonts w:eastAsia="Times New Roman" w:cs="Times New Roman"/>
          <w:szCs w:val="24"/>
        </w:rPr>
        <w:t xml:space="preserve"> acres</w:t>
      </w:r>
      <w:r>
        <w:rPr>
          <w:rFonts w:eastAsia="Times New Roman" w:cs="Times New Roman"/>
          <w:szCs w:val="24"/>
        </w:rPr>
        <w:t xml:space="preserve"> </w:t>
      </w:r>
      <w:r w:rsidRPr="006647E6">
        <w:rPr>
          <w:rFonts w:eastAsia="Times New Roman" w:cs="Times New Roman"/>
          <w:szCs w:val="24"/>
        </w:rPr>
        <w:t xml:space="preserve">and serves </w:t>
      </w:r>
      <w:r w:rsidR="0091579B">
        <w:rPr>
          <w:rFonts w:eastAsia="Times New Roman" w:cs="Times New Roman"/>
          <w:szCs w:val="24"/>
          <w:u w:val="single"/>
        </w:rPr>
        <w:t>0</w:t>
      </w:r>
      <w:r w:rsidR="001F33F3">
        <w:rPr>
          <w:rFonts w:eastAsia="Times New Roman" w:cs="Times New Roman"/>
          <w:szCs w:val="24"/>
        </w:rPr>
        <w:t xml:space="preserve"> current customer</w:t>
      </w:r>
      <w:r w:rsidR="00D21AD3">
        <w:rPr>
          <w:rFonts w:eastAsia="Times New Roman" w:cs="Times New Roman"/>
          <w:szCs w:val="24"/>
        </w:rPr>
        <w:t>s</w:t>
      </w:r>
      <w:r w:rsidRPr="006647E6">
        <w:rPr>
          <w:rFonts w:eastAsia="Times New Roman" w:cs="Times New Roman"/>
          <w:szCs w:val="24"/>
        </w:rPr>
        <w:t>.</w:t>
      </w:r>
    </w:p>
    <w:p w:rsidR="0094619D" w:rsidRDefault="0094619D"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sidRPr="006647E6">
        <w:rPr>
          <w:rFonts w:eastAsia="Times New Roman" w:cs="Times New Roman"/>
          <w:b/>
          <w:szCs w:val="24"/>
          <w:u w:val="single"/>
        </w:rPr>
        <w:t>See encl</w:t>
      </w:r>
      <w:r w:rsidR="007C318E">
        <w:rPr>
          <w:rFonts w:eastAsia="Times New Roman" w:cs="Times New Roman"/>
          <w:b/>
          <w:szCs w:val="24"/>
          <w:u w:val="single"/>
        </w:rPr>
        <w:t>osed map showing the requested</w:t>
      </w:r>
      <w:r w:rsidRPr="006647E6">
        <w:rPr>
          <w:rFonts w:eastAsia="Times New Roman" w:cs="Times New Roman"/>
          <w:b/>
          <w:szCs w:val="24"/>
          <w:u w:val="single"/>
        </w:rPr>
        <w:t xml:space="preserve"> area.</w:t>
      </w:r>
    </w:p>
    <w:p w:rsidR="008C565D" w:rsidRPr="008C565D" w:rsidRDefault="008C565D" w:rsidP="008C565D">
      <w:pPr>
        <w:spacing w:after="0" w:line="240" w:lineRule="auto"/>
        <w:jc w:val="both"/>
        <w:rPr>
          <w:rFonts w:eastAsia="Times New Roman" w:cs="Times New Roman"/>
          <w:szCs w:val="24"/>
        </w:rPr>
      </w:pPr>
    </w:p>
    <w:p w:rsidR="008C565D" w:rsidRPr="008C565D" w:rsidRDefault="008C565D" w:rsidP="008C565D">
      <w:pPr>
        <w:spacing w:after="0" w:line="240" w:lineRule="auto"/>
        <w:jc w:val="both"/>
        <w:rPr>
          <w:rFonts w:eastAsia="Times New Roman" w:cs="Times New Roman"/>
          <w:i/>
          <w:szCs w:val="24"/>
        </w:rPr>
      </w:pPr>
      <w:r w:rsidRPr="008C565D">
        <w:rPr>
          <w:rFonts w:eastAsia="Times New Roman" w:cs="Times New Roman"/>
          <w:i/>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a public hearing is requested, the Commission will not issue the CCN and will forward the application to the State Office of Administrative Hearings (SOAH) for a hearing.  If no settlement is reached and an evidentiary hearing is held, SOAH will submit a recommendation to the Commission for final decision.  If an evidentiary hearing is held, it will be a legal proceeding similar to a civil trial in state district court.</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you are a landowner with a tract of land at least 25 acres or more, that is partially or wholly located within the proposed service area, you may request to be excluded from the proposed service area (or “opt out”) by providing written notice to the Commission within (30) days from the date that notice was provided by the applicant.  All requests to opt out of the requested service area must include a large scale map and a metes and bounds description of the tract of land.</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D21AD3" w:rsidRPr="00851CB8" w:rsidRDefault="00D21AD3" w:rsidP="0010083F">
      <w:pPr>
        <w:spacing w:after="0" w:line="240" w:lineRule="auto"/>
        <w:jc w:val="both"/>
        <w:rPr>
          <w:rFonts w:eastAsia="Times New Roman" w:cs="Times New Roman"/>
          <w:b/>
          <w:szCs w:val="24"/>
        </w:rPr>
      </w:pPr>
      <w:r>
        <w:rPr>
          <w:rFonts w:eastAsia="Times New Roman" w:cs="Times New Roman"/>
          <w:szCs w:val="24"/>
        </w:rPr>
        <w:t xml:space="preserve">If you have already filed an opt out request in this docket, you do not need to refile your request so long as </w:t>
      </w:r>
      <w:r w:rsidR="00E97940">
        <w:rPr>
          <w:rFonts w:eastAsia="Times New Roman" w:cs="Times New Roman"/>
          <w:szCs w:val="24"/>
        </w:rPr>
        <w:t>it included everything required by</w:t>
      </w:r>
      <w:r>
        <w:rPr>
          <w:rFonts w:eastAsia="Times New Roman" w:cs="Times New Roman"/>
          <w:szCs w:val="24"/>
        </w:rPr>
        <w:t xml:space="preserve"> 16 TAC § 24.102(h)(1): </w:t>
      </w:r>
      <w:r>
        <w:t>(A) the commission docket number and CCN number; (B) the total acreage of the tract of land</w:t>
      </w:r>
      <w:r w:rsidR="00851CB8">
        <w:t xml:space="preserve"> subject to the landowner’s opt </w:t>
      </w:r>
      <w:r>
        <w:t xml:space="preserve">out request; and </w:t>
      </w:r>
      <w:r>
        <w:lastRenderedPageBreak/>
        <w:t>(C) a metes and bounds survey for the tract of land</w:t>
      </w:r>
      <w:r w:rsidR="00851CB8">
        <w:t xml:space="preserve"> subject to the landowner’s opt </w:t>
      </w:r>
      <w:r>
        <w:t xml:space="preserve">out request, </w:t>
      </w:r>
      <w:r w:rsidRPr="00851CB8">
        <w:rPr>
          <w:b/>
        </w:rPr>
        <w:t>that is sealed or embossed by</w:t>
      </w:r>
      <w:r w:rsidR="00B2381E" w:rsidRPr="00851CB8">
        <w:rPr>
          <w:b/>
        </w:rPr>
        <w:t xml:space="preserve"> either a licensed state land surveyor or registered professional land surveyor</w:t>
      </w:r>
      <w:r w:rsidR="00B2381E">
        <w:rPr>
          <w:b/>
        </w:rPr>
        <w:t>.</w:t>
      </w:r>
    </w:p>
    <w:p w:rsidR="00D21AD3" w:rsidRDefault="00D21AD3"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Persons who meet the requirements to opt out, and wish to request this option should file the required documents with the:</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Public Utility Commission of Texas</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Central Records</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1701 N. Congress, P. O. Box 13326</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Austin, TX  78711-3326</w:t>
      </w:r>
    </w:p>
    <w:p w:rsidR="0010083F" w:rsidRPr="006647E6" w:rsidRDefault="0010083F" w:rsidP="0010083F">
      <w:pPr>
        <w:spacing w:after="0" w:line="240" w:lineRule="auto"/>
        <w:jc w:val="both"/>
        <w:rPr>
          <w:rFonts w:eastAsia="Times New Roman" w:cs="Times New Roman"/>
          <w:szCs w:val="24"/>
        </w:rPr>
      </w:pPr>
    </w:p>
    <w:p w:rsidR="0010083F" w:rsidRPr="009D039E" w:rsidRDefault="0010083F" w:rsidP="0010083F">
      <w:pPr>
        <w:spacing w:after="0" w:line="240" w:lineRule="auto"/>
        <w:jc w:val="both"/>
        <w:rPr>
          <w:rFonts w:eastAsia="Times New Roman" w:cs="Times New Roman"/>
          <w:szCs w:val="24"/>
          <w:lang w:val="es-MX"/>
        </w:rPr>
      </w:pPr>
      <w:r w:rsidRPr="00E92AED">
        <w:rPr>
          <w:rFonts w:eastAsia="Times New Roman" w:cs="Times New Roman"/>
          <w:szCs w:val="24"/>
        </w:rPr>
        <w:t xml:space="preserve">A copy of the request to opt out of the proposed area must also be sent to the applicant.  </w:t>
      </w:r>
      <w:r w:rsidRPr="009D039E">
        <w:rPr>
          <w:rFonts w:eastAsia="Times New Roman" w:cs="Times New Roman"/>
          <w:szCs w:val="24"/>
          <w:lang w:val="es-MX"/>
        </w:rPr>
        <w:t>Staff may request additional information regarding your request.</w:t>
      </w:r>
    </w:p>
    <w:p w:rsidR="0010083F" w:rsidRPr="00D21AD3"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lang w:val="es-MX"/>
        </w:rPr>
      </w:pPr>
    </w:p>
    <w:p w:rsidR="008C565D" w:rsidRPr="00D21AD3" w:rsidRDefault="008C565D" w:rsidP="008C56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bCs/>
          <w:szCs w:val="24"/>
          <w:lang w:val="es-MX"/>
        </w:rPr>
      </w:pPr>
      <w:r w:rsidRPr="008C565D">
        <w:rPr>
          <w:rFonts w:eastAsia="Times New Roman" w:cs="Times New Roman"/>
          <w:bCs/>
          <w:szCs w:val="24"/>
          <w:lang w:val="es-MX"/>
        </w:rPr>
        <w:t>Si desea información en español, puede llamar a</w:t>
      </w:r>
      <w:r w:rsidRPr="00D21AD3">
        <w:rPr>
          <w:rFonts w:eastAsia="Times New Roman" w:cs="Times New Roman"/>
          <w:bCs/>
          <w:szCs w:val="24"/>
          <w:lang w:val="es-MX"/>
        </w:rPr>
        <w:t>l 1–512-936-7221 o 888-782-8477.</w:t>
      </w:r>
    </w:p>
    <w:p w:rsidR="0010083F" w:rsidRPr="00D21AD3" w:rsidRDefault="0010083F" w:rsidP="0010083F">
      <w:pPr>
        <w:spacing w:after="0" w:line="240" w:lineRule="auto"/>
        <w:jc w:val="both"/>
        <w:rPr>
          <w:rFonts w:eastAsia="Times New Roman" w:cs="Times New Roman"/>
          <w:szCs w:val="24"/>
          <w:lang w:val="es-MX"/>
        </w:rPr>
      </w:pPr>
    </w:p>
    <w:p w:rsidR="0010083F" w:rsidRPr="00D21AD3" w:rsidRDefault="0010083F" w:rsidP="0010083F">
      <w:pPr>
        <w:spacing w:before="-1" w:after="-1" w:line="240" w:lineRule="auto"/>
        <w:rPr>
          <w:rFonts w:cs="Times New Roman"/>
          <w:lang w:val="es-MX"/>
        </w:rPr>
      </w:pPr>
      <w:r w:rsidRPr="00D21AD3">
        <w:rPr>
          <w:rFonts w:cs="Times New Roman"/>
          <w:lang w:val="es-MX"/>
        </w:rPr>
        <w:br w:type="page"/>
      </w:r>
    </w:p>
    <w:p w:rsidR="0010083F" w:rsidRDefault="0010083F" w:rsidP="0010083F">
      <w:pPr>
        <w:pStyle w:val="NoSpacing"/>
        <w:jc w:val="center"/>
        <w:rPr>
          <w:rFonts w:cs="Times New Roman"/>
          <w:sz w:val="32"/>
          <w:szCs w:val="32"/>
        </w:rPr>
      </w:pPr>
      <w:r w:rsidRPr="00470412">
        <w:rPr>
          <w:rFonts w:cs="Times New Roman"/>
          <w:sz w:val="32"/>
          <w:szCs w:val="32"/>
        </w:rPr>
        <w:lastRenderedPageBreak/>
        <w:t>PUBLIC UTILITY COMMISSION</w:t>
      </w:r>
    </w:p>
    <w:p w:rsidR="0010083F" w:rsidRPr="00470412" w:rsidRDefault="0010083F" w:rsidP="0010083F">
      <w:pPr>
        <w:pStyle w:val="NoSpacing"/>
        <w:jc w:val="center"/>
        <w:rPr>
          <w:rFonts w:cs="Times New Roman"/>
          <w:sz w:val="16"/>
          <w:szCs w:val="16"/>
        </w:rPr>
      </w:pPr>
    </w:p>
    <w:p w:rsidR="0010083F" w:rsidRPr="00470412" w:rsidRDefault="0010083F" w:rsidP="0010083F">
      <w:pPr>
        <w:spacing w:line="240" w:lineRule="auto"/>
        <w:jc w:val="center"/>
        <w:rPr>
          <w:rFonts w:cs="Times New Roman"/>
          <w:sz w:val="28"/>
          <w:szCs w:val="28"/>
        </w:rPr>
      </w:pPr>
      <w:r w:rsidRPr="00470412">
        <w:rPr>
          <w:rFonts w:cs="Times New Roman"/>
          <w:noProof/>
          <w:color w:val="FF0000"/>
          <w:sz w:val="28"/>
          <w:szCs w:val="28"/>
        </w:rPr>
        <w:drawing>
          <wp:inline distT="0" distB="0" distL="0" distR="0" wp14:anchorId="01790FBB" wp14:editId="1C5D2DFC">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10083F" w:rsidRPr="008D137D" w:rsidRDefault="0010083F" w:rsidP="000A2E72">
      <w:pPr>
        <w:pStyle w:val="NoSpacing"/>
        <w:ind w:right="-414"/>
        <w:jc w:val="center"/>
        <w:rPr>
          <w:rFonts w:cs="Times New Roman"/>
          <w:szCs w:val="24"/>
        </w:rPr>
      </w:pPr>
      <w:r w:rsidRPr="008D137D">
        <w:rPr>
          <w:rFonts w:cs="Times New Roman"/>
          <w:szCs w:val="24"/>
        </w:rPr>
        <w:t xml:space="preserve">AFFIDAVIT OF NOTICE TO NEIGHBORING UTILITIES, </w:t>
      </w:r>
      <w:r w:rsidR="000A2E72">
        <w:rPr>
          <w:rFonts w:cs="Times New Roman"/>
          <w:szCs w:val="24"/>
        </w:rPr>
        <w:t>LANDOWNERS</w:t>
      </w:r>
      <w:r w:rsidRPr="008D137D">
        <w:rPr>
          <w:rFonts w:cs="Times New Roman"/>
          <w:szCs w:val="24"/>
        </w:rPr>
        <w:t xml:space="preserve"> AND AFFECTED PARTIES</w:t>
      </w:r>
    </w:p>
    <w:p w:rsidR="0010083F" w:rsidRPr="00F16F59" w:rsidRDefault="0010083F" w:rsidP="0010083F">
      <w:pPr>
        <w:pStyle w:val="NoSpacing"/>
        <w:jc w:val="center"/>
        <w:rPr>
          <w:rFonts w:cs="Times New Roman"/>
          <w:szCs w:val="24"/>
        </w:rPr>
      </w:pPr>
      <w:r>
        <w:rPr>
          <w:rFonts w:cs="Times New Roman"/>
          <w:szCs w:val="24"/>
        </w:rPr>
        <w:t xml:space="preserve">DOCKET NO. </w:t>
      </w:r>
      <w:r w:rsidR="0091579B">
        <w:rPr>
          <w:rFonts w:cs="Times New Roman"/>
          <w:szCs w:val="24"/>
          <w:u w:val="single"/>
        </w:rPr>
        <w:t>47795</w:t>
      </w:r>
    </w:p>
    <w:p w:rsidR="0010083F" w:rsidRDefault="0010083F" w:rsidP="0010083F">
      <w:pPr>
        <w:pStyle w:val="NoSpacing"/>
        <w:rPr>
          <w:rFonts w:cs="Times New Roman"/>
          <w:szCs w:val="24"/>
        </w:rPr>
      </w:pPr>
      <w:r w:rsidRPr="00470412">
        <w:rPr>
          <w:rFonts w:cs="Times New Roman"/>
          <w:szCs w:val="24"/>
        </w:rPr>
        <w:t>STATE OF TEXAS</w:t>
      </w:r>
    </w:p>
    <w:p w:rsidR="0010083F" w:rsidRPr="008D137D" w:rsidRDefault="0010083F" w:rsidP="0010083F">
      <w:pPr>
        <w:pStyle w:val="NoSpacing"/>
        <w:tabs>
          <w:tab w:val="left" w:pos="2880"/>
        </w:tabs>
        <w:rPr>
          <w:rFonts w:cs="Times New Roman"/>
          <w:szCs w:val="24"/>
        </w:rPr>
      </w:pPr>
      <w:r w:rsidRPr="008D137D">
        <w:rPr>
          <w:rFonts w:cs="Times New Roman"/>
          <w:szCs w:val="24"/>
        </w:rPr>
        <w:t xml:space="preserve">COUNTY OF </w:t>
      </w:r>
      <w:r>
        <w:rPr>
          <w:rFonts w:cs="Times New Roman"/>
          <w:szCs w:val="24"/>
        </w:rPr>
        <w:t>_______________</w:t>
      </w:r>
    </w:p>
    <w:p w:rsidR="0010083F" w:rsidRDefault="0010083F" w:rsidP="0010083F">
      <w:pPr>
        <w:pStyle w:val="NoSpacing"/>
        <w:rPr>
          <w:rFonts w:cs="Times New Roman"/>
        </w:rPr>
      </w:pPr>
    </w:p>
    <w:p w:rsidR="0010083F" w:rsidRDefault="0010083F" w:rsidP="0010083F">
      <w:pPr>
        <w:pStyle w:val="NoSpacing"/>
        <w:jc w:val="both"/>
        <w:rPr>
          <w:rFonts w:cs="Times New Roman"/>
          <w:szCs w:val="24"/>
        </w:rPr>
      </w:pPr>
      <w:proofErr w:type="gramStart"/>
      <w:r>
        <w:rPr>
          <w:rFonts w:cs="Times New Roman"/>
          <w:szCs w:val="24"/>
        </w:rPr>
        <w:t>has</w:t>
      </w:r>
      <w:proofErr w:type="gramEnd"/>
      <w:r>
        <w:rPr>
          <w:rFonts w:cs="Times New Roman"/>
          <w:szCs w:val="24"/>
        </w:rPr>
        <w:t xml:space="preserve"> provided individual notice to the following:</w:t>
      </w:r>
    </w:p>
    <w:p w:rsidR="0010083F" w:rsidRPr="00951589" w:rsidRDefault="0010083F" w:rsidP="0010083F">
      <w:pPr>
        <w:pStyle w:val="NoSpacing"/>
        <w:rPr>
          <w:rFonts w:cs="Times New Roman"/>
        </w:rPr>
      </w:pPr>
    </w:p>
    <w:p w:rsidR="0010083F" w:rsidRPr="008D137D" w:rsidRDefault="0010083F" w:rsidP="0010083F">
      <w:pPr>
        <w:pStyle w:val="NoSpacing"/>
        <w:tabs>
          <w:tab w:val="right" w:pos="9000"/>
        </w:tabs>
        <w:rPr>
          <w:rFonts w:cs="Times New Roman"/>
          <w:szCs w:val="24"/>
        </w:rPr>
      </w:pPr>
      <w:r w:rsidRPr="008D137D">
        <w:rPr>
          <w:rFonts w:cs="Times New Roman"/>
          <w:szCs w:val="24"/>
        </w:rPr>
        <w:tab/>
        <w:t>DATE</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rPr>
          <w:rFonts w:cs="Times New Roman"/>
          <w:szCs w:val="24"/>
        </w:rPr>
      </w:pPr>
    </w:p>
    <w:p w:rsidR="0010083F" w:rsidRPr="008D137D" w:rsidRDefault="0010083F" w:rsidP="0010083F">
      <w:pPr>
        <w:pStyle w:val="NoSpacing"/>
        <w:jc w:val="center"/>
        <w:rPr>
          <w:rFonts w:cs="Times New Roman"/>
          <w:szCs w:val="24"/>
        </w:rPr>
      </w:pPr>
      <w:r w:rsidRPr="008D137D">
        <w:rPr>
          <w:rFonts w:cs="Times New Roman"/>
          <w:szCs w:val="24"/>
        </w:rPr>
        <w:t>OATH</w:t>
      </w:r>
    </w:p>
    <w:p w:rsidR="0010083F" w:rsidRDefault="0010083F" w:rsidP="0010083F">
      <w:pPr>
        <w:pStyle w:val="NoSpacing"/>
        <w:rPr>
          <w:rFonts w:cs="Times New Roman"/>
          <w:szCs w:val="24"/>
        </w:rPr>
      </w:pPr>
    </w:p>
    <w:p w:rsidR="0010083F" w:rsidRPr="00827BCE" w:rsidRDefault="0010083F" w:rsidP="0010083F">
      <w:pPr>
        <w:pStyle w:val="NoSpacing"/>
        <w:rPr>
          <w:rFonts w:cs="Times New Roman"/>
          <w:szCs w:val="24"/>
        </w:rPr>
      </w:pPr>
      <w:r>
        <w:rPr>
          <w:rFonts w:cs="Times New Roman"/>
          <w:szCs w:val="24"/>
        </w:rPr>
        <w:t>I, ________________________________________________, being duly sworn, file this form as</w:t>
      </w:r>
    </w:p>
    <w:p w:rsidR="0010083F" w:rsidRDefault="0010083F" w:rsidP="0010083F">
      <w:pPr>
        <w:pStyle w:val="NoSpacing"/>
        <w:jc w:val="both"/>
        <w:rPr>
          <w:rFonts w:cs="Times New Roman"/>
          <w:szCs w:val="24"/>
        </w:rPr>
      </w:pPr>
      <w:r>
        <w:rPr>
          <w:rFonts w:cs="Times New Roman"/>
          <w:szCs w:val="24"/>
        </w:rPr>
        <w:t>______________________________________ (indicate relationship to applicant, that is owner, member or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forth therein are true and correct.</w:t>
      </w:r>
    </w:p>
    <w:p w:rsidR="0010083F"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_____________________________________</w:t>
      </w:r>
    </w:p>
    <w:p w:rsidR="0010083F" w:rsidRDefault="0010083F" w:rsidP="0010083F">
      <w:pPr>
        <w:pStyle w:val="NoSpacing"/>
        <w:jc w:val="both"/>
        <w:rPr>
          <w:rFonts w:cs="Times New Roman"/>
          <w:szCs w:val="24"/>
        </w:rPr>
      </w:pPr>
      <w:r>
        <w:rPr>
          <w:rFonts w:cs="Times New Roman"/>
          <w:szCs w:val="24"/>
        </w:rPr>
        <w:t>Applicant’s Authorized Representative</w:t>
      </w:r>
    </w:p>
    <w:p w:rsidR="0010083F" w:rsidRDefault="0010083F" w:rsidP="0010083F">
      <w:pPr>
        <w:pStyle w:val="NoSpacing"/>
        <w:jc w:val="both"/>
        <w:rPr>
          <w:rFonts w:cs="Times New Roman"/>
          <w:szCs w:val="24"/>
        </w:rPr>
      </w:pPr>
    </w:p>
    <w:p w:rsidR="0010083F" w:rsidRPr="00767C97" w:rsidRDefault="0010083F" w:rsidP="0010083F">
      <w:pPr>
        <w:pStyle w:val="NoSpacing"/>
        <w:jc w:val="both"/>
        <w:rPr>
          <w:rFonts w:cs="Times New Roman"/>
          <w:szCs w:val="24"/>
        </w:rPr>
      </w:pPr>
      <w:r w:rsidRPr="00767C97">
        <w:rPr>
          <w:rFonts w:cs="Times New Roman"/>
          <w:szCs w:val="24"/>
        </w:rPr>
        <w:t>If the applicant to this form is any person other than the sole owner, partner, officer of the applicant, or its’ attorney, a properly verified Power of Attorney must be enclosed.</w:t>
      </w:r>
    </w:p>
    <w:p w:rsidR="0010083F" w:rsidRPr="00767C97"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 xml:space="preserve">Subscribed and sworn to before me this _____ </w:t>
      </w:r>
      <w:r w:rsidR="00C9058E">
        <w:rPr>
          <w:rFonts w:cs="Times New Roman"/>
          <w:szCs w:val="24"/>
        </w:rPr>
        <w:t>day of ___________________, 2017</w:t>
      </w:r>
      <w:r>
        <w:rPr>
          <w:rFonts w:cs="Times New Roman"/>
          <w:szCs w:val="24"/>
        </w:rPr>
        <w:t xml:space="preserve"> to certify which witness my hand and seal of office.</w:t>
      </w:r>
    </w:p>
    <w:p w:rsidR="0010083F" w:rsidRDefault="0010083F" w:rsidP="0010083F">
      <w:pPr>
        <w:pStyle w:val="NoSpacing"/>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Notary Public in and for the State of Texas</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Print or Type Name of Notary Public</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Commission Expires _________________</w:t>
      </w:r>
    </w:p>
    <w:p w:rsidR="0010083F" w:rsidRPr="00767C97" w:rsidRDefault="0010083F" w:rsidP="0010083F">
      <w:pPr>
        <w:pStyle w:val="NoSpacing"/>
        <w:jc w:val="both"/>
        <w:rPr>
          <w:rFonts w:cs="Times New Roman"/>
          <w:szCs w:val="24"/>
        </w:rPr>
      </w:pPr>
    </w:p>
    <w:bookmarkEnd w:id="1"/>
    <w:bookmarkEnd w:id="2"/>
    <w:bookmarkEnd w:id="3"/>
    <w:bookmarkEnd w:id="4"/>
    <w:bookmarkEnd w:id="5"/>
    <w:bookmarkEnd w:id="6"/>
    <w:bookmarkEnd w:id="7"/>
    <w:bookmarkEnd w:id="8"/>
    <w:bookmarkEnd w:id="9"/>
    <w:p w:rsidR="0010083F" w:rsidRDefault="0010083F" w:rsidP="0010083F">
      <w:pPr>
        <w:rPr>
          <w:rFonts w:cs="Times New Roman"/>
          <w:szCs w:val="24"/>
        </w:rPr>
      </w:pPr>
      <w:r>
        <w:rPr>
          <w:rFonts w:cs="Times New Roman"/>
          <w:szCs w:val="24"/>
        </w:rPr>
        <w:br w:type="page"/>
      </w:r>
    </w:p>
    <w:p w:rsidR="0010083F" w:rsidRPr="00EA790E" w:rsidRDefault="0005584A" w:rsidP="0010083F">
      <w:pPr>
        <w:tabs>
          <w:tab w:val="left" w:pos="9360"/>
        </w:tabs>
        <w:spacing w:after="0" w:line="240" w:lineRule="auto"/>
        <w:contextualSpacing/>
        <w:jc w:val="right"/>
        <w:rPr>
          <w:rFonts w:cs="Times New Roman"/>
          <w:b/>
          <w:i/>
          <w:szCs w:val="24"/>
        </w:rPr>
      </w:pPr>
      <w:r>
        <w:rPr>
          <w:rFonts w:cs="Times New Roman"/>
          <w:b/>
          <w:i/>
          <w:szCs w:val="24"/>
        </w:rPr>
        <w:lastRenderedPageBreak/>
        <w:t>Docket No. 47795</w:t>
      </w:r>
    </w:p>
    <w:p w:rsidR="0010083F" w:rsidRDefault="0010083F" w:rsidP="0010083F">
      <w:pPr>
        <w:pStyle w:val="NoSpacing"/>
        <w:jc w:val="both"/>
        <w:rPr>
          <w:rFonts w:cs="Times New Roman"/>
          <w:szCs w:val="24"/>
        </w:rPr>
      </w:pPr>
    </w:p>
    <w:p w:rsidR="0010083F" w:rsidRPr="00887DDE" w:rsidRDefault="0010083F" w:rsidP="0010083F">
      <w:pPr>
        <w:pStyle w:val="NoSpacing"/>
        <w:jc w:val="center"/>
        <w:rPr>
          <w:rFonts w:cs="Times New Roman"/>
          <w:i/>
          <w:sz w:val="32"/>
          <w:szCs w:val="32"/>
        </w:rPr>
      </w:pPr>
      <w:r w:rsidRPr="00887DDE">
        <w:rPr>
          <w:rFonts w:cs="Times New Roman"/>
          <w:i/>
          <w:sz w:val="32"/>
          <w:szCs w:val="32"/>
        </w:rPr>
        <w:t>NOTICE FOR PUBLICATION</w:t>
      </w:r>
    </w:p>
    <w:p w:rsidR="0010083F" w:rsidRPr="006647E6" w:rsidRDefault="00525A95"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887DDE">
        <w:rPr>
          <w:rFonts w:eastAsia="Times New Roman" w:cs="Times New Roman"/>
          <w:sz w:val="28"/>
          <w:szCs w:val="28"/>
        </w:rPr>
        <w:t xml:space="preserve"> A</w:t>
      </w:r>
      <w:r w:rsidR="0010083F" w:rsidRPr="006647E6">
        <w:rPr>
          <w:rFonts w:eastAsia="Times New Roman" w:cs="Times New Roman"/>
          <w:sz w:val="28"/>
          <w:szCs w:val="28"/>
        </w:rPr>
        <w:t xml:space="preserve"> CERTIFICATE OF CONVENIENCE AND NECES</w:t>
      </w:r>
      <w:r w:rsidR="0091579B">
        <w:rPr>
          <w:rFonts w:eastAsia="Times New Roman" w:cs="Times New Roman"/>
          <w:sz w:val="28"/>
          <w:szCs w:val="28"/>
        </w:rPr>
        <w:t>SITY (CCN) FOR THE PROVISION OF</w:t>
      </w:r>
      <w:r w:rsidR="0010083F">
        <w:rPr>
          <w:rFonts w:eastAsia="Times New Roman" w:cs="Times New Roman"/>
          <w:sz w:val="28"/>
          <w:szCs w:val="28"/>
        </w:rPr>
        <w:t xml:space="preserve"> </w:t>
      </w:r>
      <w:r w:rsidR="0010083F" w:rsidRPr="006647E6">
        <w:rPr>
          <w:rFonts w:eastAsia="Times New Roman" w:cs="Times New Roman"/>
          <w:sz w:val="28"/>
          <w:szCs w:val="28"/>
        </w:rPr>
        <w:t>SEWER SERVICE</w:t>
      </w:r>
      <w:r w:rsidR="0010083F">
        <w:rPr>
          <w:rFonts w:eastAsia="Times New Roman" w:cs="Times New Roman"/>
          <w:sz w:val="28"/>
          <w:szCs w:val="28"/>
        </w:rPr>
        <w:t xml:space="preserve"> </w:t>
      </w:r>
      <w:r w:rsidR="0010083F" w:rsidRPr="006647E6">
        <w:rPr>
          <w:rFonts w:eastAsia="Times New Roman" w:cs="Times New Roman"/>
          <w:sz w:val="28"/>
          <w:szCs w:val="28"/>
        </w:rPr>
        <w:t xml:space="preserve">IN </w:t>
      </w:r>
      <w:r w:rsidR="0091579B">
        <w:rPr>
          <w:rFonts w:eastAsia="Times New Roman" w:cs="Times New Roman"/>
          <w:sz w:val="28"/>
          <w:szCs w:val="28"/>
        </w:rPr>
        <w:t>WILLIAMSON</w:t>
      </w:r>
      <w:r w:rsidR="0010083F" w:rsidRPr="006647E6">
        <w:rPr>
          <w:rFonts w:eastAsia="Times New Roman" w:cs="Times New Roman"/>
          <w:sz w:val="28"/>
          <w:szCs w:val="28"/>
        </w:rPr>
        <w:t xml:space="preserve"> COUNTY, TEXAS</w:t>
      </w:r>
    </w:p>
    <w:p w:rsidR="0010083F" w:rsidRPr="006647E6" w:rsidRDefault="0010083F" w:rsidP="0010083F">
      <w:pPr>
        <w:spacing w:after="0" w:line="240" w:lineRule="auto"/>
        <w:jc w:val="both"/>
        <w:rPr>
          <w:rFonts w:eastAsia="Times New Roman" w:cs="Times New Roman"/>
          <w:szCs w:val="24"/>
        </w:rPr>
      </w:pPr>
    </w:p>
    <w:p w:rsidR="0010083F" w:rsidRPr="006647E6" w:rsidRDefault="0091579B" w:rsidP="0010083F">
      <w:pPr>
        <w:spacing w:after="0" w:line="240" w:lineRule="auto"/>
        <w:jc w:val="both"/>
        <w:rPr>
          <w:rFonts w:eastAsia="Times New Roman" w:cs="Times New Roman"/>
          <w:szCs w:val="24"/>
        </w:rPr>
      </w:pPr>
      <w:r>
        <w:rPr>
          <w:rFonts w:eastAsia="Times New Roman" w:cs="Times New Roman"/>
          <w:szCs w:val="24"/>
        </w:rPr>
        <w:t xml:space="preserve">The City of </w:t>
      </w:r>
      <w:proofErr w:type="spellStart"/>
      <w:r>
        <w:rPr>
          <w:rFonts w:eastAsia="Times New Roman" w:cs="Times New Roman"/>
          <w:szCs w:val="24"/>
        </w:rPr>
        <w:t>Hutto</w:t>
      </w:r>
      <w:proofErr w:type="spellEnd"/>
      <w:r w:rsidR="008736F3">
        <w:rPr>
          <w:rFonts w:eastAsia="Times New Roman" w:cs="Times New Roman"/>
          <w:szCs w:val="24"/>
        </w:rPr>
        <w:t xml:space="preserve"> fil</w:t>
      </w:r>
      <w:r w:rsidR="0010083F" w:rsidRPr="006647E6">
        <w:rPr>
          <w:rFonts w:eastAsia="Times New Roman" w:cs="Times New Roman"/>
          <w:szCs w:val="24"/>
        </w:rPr>
        <w:t xml:space="preserve">ed an application with the Public Utility Commission of Texas to </w:t>
      </w:r>
      <w:r w:rsidR="008736F3">
        <w:rPr>
          <w:rFonts w:eastAsia="Times New Roman" w:cs="Times New Roman"/>
          <w:szCs w:val="24"/>
        </w:rPr>
        <w:t xml:space="preserve">amend its Certificate of Convenience and Necessity </w:t>
      </w:r>
      <w:r w:rsidR="000A2E72">
        <w:rPr>
          <w:rFonts w:eastAsia="Times New Roman" w:cs="Times New Roman"/>
          <w:szCs w:val="24"/>
        </w:rPr>
        <w:t>(</w:t>
      </w:r>
      <w:r w:rsidR="008736F3">
        <w:rPr>
          <w:rFonts w:eastAsia="Times New Roman" w:cs="Times New Roman"/>
          <w:szCs w:val="24"/>
        </w:rPr>
        <w:t>CCN</w:t>
      </w:r>
      <w:r w:rsidR="000A2E72">
        <w:rPr>
          <w:rFonts w:eastAsia="Times New Roman" w:cs="Times New Roman"/>
          <w:szCs w:val="24"/>
        </w:rPr>
        <w:t>)</w:t>
      </w:r>
      <w:r w:rsidR="008736F3">
        <w:rPr>
          <w:rFonts w:eastAsia="Times New Roman" w:cs="Times New Roman"/>
          <w:szCs w:val="24"/>
        </w:rPr>
        <w:t xml:space="preserve"> No</w:t>
      </w:r>
      <w:r>
        <w:rPr>
          <w:rFonts w:eastAsia="Times New Roman" w:cs="Times New Roman"/>
          <w:szCs w:val="24"/>
        </w:rPr>
        <w:t>. 20122</w:t>
      </w:r>
      <w:r w:rsidR="0010083F" w:rsidRPr="006647E6">
        <w:rPr>
          <w:rFonts w:eastAsia="Times New Roman" w:cs="Times New Roman"/>
          <w:szCs w:val="24"/>
        </w:rPr>
        <w:t xml:space="preserve"> </w:t>
      </w:r>
      <w:r w:rsidR="000A2E72">
        <w:rPr>
          <w:rFonts w:eastAsia="Times New Roman" w:cs="Times New Roman"/>
          <w:szCs w:val="24"/>
        </w:rPr>
        <w:t>for the provision</w:t>
      </w:r>
      <w:r w:rsidR="0010083F" w:rsidRPr="006647E6">
        <w:rPr>
          <w:rFonts w:eastAsia="Times New Roman" w:cs="Times New Roman"/>
          <w:szCs w:val="24"/>
        </w:rPr>
        <w:t xml:space="preserve"> sewer service in </w:t>
      </w:r>
      <w:r>
        <w:rPr>
          <w:rFonts w:eastAsia="Times New Roman" w:cs="Times New Roman"/>
          <w:szCs w:val="24"/>
        </w:rPr>
        <w:t>Williamson</w:t>
      </w:r>
      <w:r w:rsidR="00C9058E">
        <w:rPr>
          <w:rFonts w:eastAsia="Times New Roman" w:cs="Times New Roman"/>
          <w:szCs w:val="24"/>
        </w:rPr>
        <w:t xml:space="preserve"> County</w:t>
      </w:r>
      <w:r w:rsidR="0010083F">
        <w:rPr>
          <w:rFonts w:eastAsia="Times New Roman" w:cs="Times New Roman"/>
          <w:szCs w:val="24"/>
        </w:rPr>
        <w:t>.</w:t>
      </w:r>
    </w:p>
    <w:p w:rsidR="0091579B" w:rsidRDefault="0091579B" w:rsidP="0091579B">
      <w:pPr>
        <w:spacing w:after="0" w:line="240" w:lineRule="auto"/>
        <w:jc w:val="both"/>
      </w:pPr>
    </w:p>
    <w:p w:rsidR="0091579B" w:rsidRPr="001D07B6" w:rsidRDefault="0091579B" w:rsidP="0091579B">
      <w:pPr>
        <w:spacing w:after="0" w:line="240" w:lineRule="auto"/>
        <w:jc w:val="both"/>
        <w:rPr>
          <w:rFonts w:eastAsia="Times New Roman" w:cs="Times New Roman"/>
          <w:szCs w:val="24"/>
        </w:rPr>
      </w:pPr>
      <w:r w:rsidRPr="001D07B6">
        <w:t>The requested area is located approximately</w:t>
      </w:r>
      <w:r>
        <w:t xml:space="preserve"> </w:t>
      </w:r>
      <w:r w:rsidRPr="00121E9A">
        <w:rPr>
          <w:u w:val="single"/>
        </w:rPr>
        <w:t>between 3 and 6</w:t>
      </w:r>
      <w:r w:rsidR="00E804C1">
        <w:rPr>
          <w:u w:val="single"/>
        </w:rPr>
        <w:t>.5</w:t>
      </w:r>
      <w:r w:rsidRPr="00121E9A">
        <w:rPr>
          <w:u w:val="single"/>
        </w:rPr>
        <w:t xml:space="preserve"> </w:t>
      </w:r>
      <w:r w:rsidRPr="001D07B6">
        <w:t>mile</w:t>
      </w:r>
      <w:r>
        <w:t>s</w:t>
      </w:r>
      <w:r w:rsidRPr="001D07B6">
        <w:t xml:space="preserve"> </w:t>
      </w:r>
      <w:r>
        <w:t xml:space="preserve">in all directions </w:t>
      </w:r>
      <w:r>
        <w:rPr>
          <w:u w:val="single"/>
        </w:rPr>
        <w:t>from</w:t>
      </w:r>
      <w:r w:rsidRPr="001D07B6">
        <w:t xml:space="preserve"> downtown </w:t>
      </w:r>
      <w:proofErr w:type="spellStart"/>
      <w:r>
        <w:rPr>
          <w:u w:val="single"/>
        </w:rPr>
        <w:t>Hutto</w:t>
      </w:r>
      <w:proofErr w:type="spellEnd"/>
      <w:r w:rsidRPr="001D07B6">
        <w:t>, T</w:t>
      </w:r>
      <w:r w:rsidR="00E97940">
        <w:t>exas</w:t>
      </w:r>
      <w:r w:rsidRPr="001D07B6">
        <w:t xml:space="preserve">, and is generally bounded on the north by </w:t>
      </w:r>
      <w:r>
        <w:rPr>
          <w:u w:val="single"/>
        </w:rPr>
        <w:t>University Blvd/Chandler Rd and SH 29</w:t>
      </w:r>
      <w:r w:rsidRPr="001D07B6">
        <w:t xml:space="preserve">; on the east by </w:t>
      </w:r>
      <w:r w:rsidR="00E804C1">
        <w:rPr>
          <w:u w:val="single"/>
        </w:rPr>
        <w:t>CR 101 and FM 3349</w:t>
      </w:r>
      <w:r w:rsidRPr="001D07B6">
        <w:t xml:space="preserve">; on the south by </w:t>
      </w:r>
      <w:r w:rsidR="00E804C1">
        <w:rPr>
          <w:u w:val="single"/>
        </w:rPr>
        <w:t>US 79, FM 1660, and CR 138</w:t>
      </w:r>
      <w:r w:rsidRPr="001D07B6">
        <w:t xml:space="preserve">; and on the west by </w:t>
      </w:r>
      <w:r w:rsidR="00E804C1">
        <w:rPr>
          <w:u w:val="single"/>
        </w:rPr>
        <w:t xml:space="preserve">CR </w:t>
      </w:r>
      <w:r>
        <w:rPr>
          <w:u w:val="single"/>
        </w:rPr>
        <w:t>1</w:t>
      </w:r>
      <w:r w:rsidR="00E804C1">
        <w:rPr>
          <w:u w:val="single"/>
        </w:rPr>
        <w:t>0</w:t>
      </w:r>
      <w:r>
        <w:rPr>
          <w:u w:val="single"/>
        </w:rPr>
        <w:t>0</w:t>
      </w:r>
      <w:r w:rsidR="00E804C1">
        <w:rPr>
          <w:u w:val="single"/>
        </w:rPr>
        <w:t xml:space="preserve">, </w:t>
      </w:r>
      <w:proofErr w:type="spellStart"/>
      <w:r w:rsidR="00E804C1">
        <w:rPr>
          <w:u w:val="single"/>
        </w:rPr>
        <w:t>Hutto</w:t>
      </w:r>
      <w:proofErr w:type="spellEnd"/>
      <w:r w:rsidR="00E804C1">
        <w:rPr>
          <w:u w:val="single"/>
        </w:rPr>
        <w:t xml:space="preserve"> Rd, and Dana Dr.</w:t>
      </w:r>
      <w:r w:rsidRPr="001D07B6">
        <w:t>.</w:t>
      </w:r>
    </w:p>
    <w:p w:rsidR="0091579B" w:rsidRDefault="0091579B" w:rsidP="0091579B">
      <w:pPr>
        <w:spacing w:after="0" w:line="240" w:lineRule="auto"/>
        <w:jc w:val="both"/>
        <w:rPr>
          <w:rFonts w:eastAsia="Times New Roman" w:cs="Times New Roman"/>
          <w:szCs w:val="24"/>
        </w:rPr>
      </w:pPr>
    </w:p>
    <w:p w:rsidR="0091579B" w:rsidRDefault="0091579B" w:rsidP="0091579B">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sidR="00E804C1">
        <w:rPr>
          <w:rFonts w:eastAsia="Times New Roman" w:cs="Times New Roman"/>
          <w:szCs w:val="24"/>
          <w:u w:val="single"/>
        </w:rPr>
        <w:t>14,250</w:t>
      </w:r>
      <w:r w:rsidRPr="006647E6">
        <w:rPr>
          <w:rFonts w:eastAsia="Times New Roman" w:cs="Times New Roman"/>
          <w:szCs w:val="24"/>
        </w:rPr>
        <w:t xml:space="preserve"> acres</w:t>
      </w:r>
      <w:r>
        <w:rPr>
          <w:rFonts w:eastAsia="Times New Roman" w:cs="Times New Roman"/>
          <w:szCs w:val="24"/>
        </w:rPr>
        <w:t xml:space="preserve"> </w:t>
      </w:r>
      <w:r w:rsidRPr="006647E6">
        <w:rPr>
          <w:rFonts w:eastAsia="Times New Roman" w:cs="Times New Roman"/>
          <w:szCs w:val="24"/>
        </w:rPr>
        <w:t xml:space="preserve">and serves </w:t>
      </w:r>
      <w:r>
        <w:rPr>
          <w:rFonts w:eastAsia="Times New Roman" w:cs="Times New Roman"/>
          <w:szCs w:val="24"/>
          <w:u w:val="single"/>
        </w:rPr>
        <w:t>0</w:t>
      </w:r>
      <w:r>
        <w:rPr>
          <w:rFonts w:eastAsia="Times New Roman" w:cs="Times New Roman"/>
          <w:szCs w:val="24"/>
        </w:rPr>
        <w:t xml:space="preserve"> current customer</w:t>
      </w:r>
      <w:r w:rsidR="00E92AED">
        <w:rPr>
          <w:rFonts w:eastAsia="Times New Roman" w:cs="Times New Roman"/>
          <w:szCs w:val="24"/>
        </w:rPr>
        <w:t>s</w:t>
      </w:r>
      <w:r w:rsidRPr="006647E6">
        <w:rPr>
          <w:rFonts w:eastAsia="Times New Roman" w:cs="Times New Roman"/>
          <w:szCs w:val="24"/>
        </w:rPr>
        <w:t>.</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Pr>
          <w:rFonts w:eastAsia="Times New Roman" w:cs="Times New Roman"/>
          <w:b/>
          <w:szCs w:val="24"/>
          <w:u w:val="single"/>
        </w:rPr>
        <w:t>A copy of the map</w:t>
      </w:r>
      <w:r w:rsidR="007C318E">
        <w:rPr>
          <w:rFonts w:eastAsia="Times New Roman" w:cs="Times New Roman"/>
          <w:b/>
          <w:szCs w:val="24"/>
          <w:u w:val="single"/>
        </w:rPr>
        <w:t xml:space="preserve"> showing the requested area is available</w:t>
      </w:r>
      <w:r w:rsidR="009E54A0">
        <w:rPr>
          <w:rFonts w:eastAsia="Times New Roman" w:cs="Times New Roman"/>
          <w:b/>
          <w:szCs w:val="24"/>
          <w:u w:val="single"/>
        </w:rPr>
        <w:t xml:space="preserve"> at: 401 W. Front St., </w:t>
      </w:r>
      <w:proofErr w:type="spellStart"/>
      <w:r w:rsidR="009E54A0">
        <w:rPr>
          <w:rFonts w:eastAsia="Times New Roman" w:cs="Times New Roman"/>
          <w:b/>
          <w:szCs w:val="24"/>
          <w:u w:val="single"/>
        </w:rPr>
        <w:t>Hutto</w:t>
      </w:r>
      <w:proofErr w:type="spellEnd"/>
      <w:r w:rsidR="009E54A0">
        <w:rPr>
          <w:rFonts w:eastAsia="Times New Roman" w:cs="Times New Roman"/>
          <w:b/>
          <w:szCs w:val="24"/>
          <w:u w:val="single"/>
        </w:rPr>
        <w:t>, TX 78634 (Tel. 512 759 4033</w:t>
      </w:r>
      <w:r w:rsidR="00FF530E">
        <w:rPr>
          <w:rFonts w:eastAsia="Times New Roman" w:cs="Times New Roman"/>
          <w:b/>
          <w:szCs w:val="24"/>
          <w:u w:val="single"/>
        </w:rPr>
        <w:t>)</w:t>
      </w:r>
      <w:r w:rsidRPr="006647E6">
        <w:rPr>
          <w:rFonts w:eastAsia="Times New Roman" w:cs="Times New Roman"/>
          <w:b/>
          <w:szCs w:val="24"/>
          <w:u w:val="single"/>
        </w:rPr>
        <w:t>.</w:t>
      </w:r>
    </w:p>
    <w:p w:rsidR="0010083F" w:rsidRPr="006647E6" w:rsidRDefault="0010083F" w:rsidP="0010083F">
      <w:pPr>
        <w:spacing w:after="0" w:line="240" w:lineRule="auto"/>
        <w:jc w:val="both"/>
        <w:rPr>
          <w:rFonts w:eastAsia="Times New Roman" w:cs="Times New Roman"/>
          <w:szCs w:val="24"/>
        </w:rPr>
      </w:pPr>
    </w:p>
    <w:p w:rsidR="00294B66" w:rsidRPr="008C565D" w:rsidRDefault="00294B66" w:rsidP="00294B66">
      <w:pPr>
        <w:spacing w:after="0" w:line="240" w:lineRule="auto"/>
        <w:jc w:val="both"/>
        <w:rPr>
          <w:rFonts w:eastAsia="Times New Roman" w:cs="Times New Roman"/>
          <w:i/>
          <w:szCs w:val="24"/>
        </w:rPr>
      </w:pPr>
      <w:r w:rsidRPr="008C565D">
        <w:rPr>
          <w:rFonts w:eastAsia="Times New Roman" w:cs="Times New Roman"/>
          <w:i/>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10083F" w:rsidRPr="006647E6" w:rsidRDefault="0010083F"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rsidR="008736F3" w:rsidRPr="000A2E72" w:rsidRDefault="008736F3" w:rsidP="000A2E72">
      <w:pPr>
        <w:spacing w:after="0" w:line="240" w:lineRule="auto"/>
        <w:jc w:val="both"/>
        <w:rPr>
          <w:rFonts w:eastAsia="Times New Roman" w:cs="Times New Roman"/>
          <w:szCs w:val="24"/>
        </w:rPr>
      </w:pPr>
    </w:p>
    <w:p w:rsidR="00B2381E" w:rsidRPr="00851CB8" w:rsidRDefault="00B2381E" w:rsidP="000A2E72">
      <w:pPr>
        <w:spacing w:after="0" w:line="240" w:lineRule="auto"/>
        <w:jc w:val="both"/>
        <w:rPr>
          <w:rFonts w:eastAsia="Times New Roman" w:cs="Times New Roman"/>
          <w:b/>
          <w:szCs w:val="24"/>
        </w:rPr>
      </w:pPr>
      <w:r>
        <w:rPr>
          <w:rFonts w:eastAsia="Times New Roman" w:cs="Times New Roman"/>
          <w:szCs w:val="24"/>
        </w:rPr>
        <w:t>If you have already filed an opt out request in this docket, you do not need to refile your request so long as</w:t>
      </w:r>
      <w:r w:rsidR="000F3BB3">
        <w:rPr>
          <w:rFonts w:eastAsia="Times New Roman" w:cs="Times New Roman"/>
          <w:szCs w:val="24"/>
        </w:rPr>
        <w:t xml:space="preserve"> it</w:t>
      </w:r>
      <w:r>
        <w:rPr>
          <w:rFonts w:eastAsia="Times New Roman" w:cs="Times New Roman"/>
          <w:szCs w:val="24"/>
        </w:rPr>
        <w:t xml:space="preserve"> </w:t>
      </w:r>
      <w:r w:rsidR="00E97940">
        <w:rPr>
          <w:rFonts w:eastAsia="Times New Roman" w:cs="Times New Roman"/>
          <w:szCs w:val="24"/>
        </w:rPr>
        <w:t xml:space="preserve">included everything required by </w:t>
      </w:r>
      <w:r>
        <w:rPr>
          <w:rFonts w:eastAsia="Times New Roman" w:cs="Times New Roman"/>
          <w:szCs w:val="24"/>
        </w:rPr>
        <w:t xml:space="preserve">16 TAC § 24.102(h)(1): </w:t>
      </w:r>
      <w:r>
        <w:t>(A) the commission docket number and CCN number; (B) the total acreage of the tract of land</w:t>
      </w:r>
      <w:r w:rsidR="00851CB8">
        <w:t xml:space="preserve"> subject to the landowner’s opt </w:t>
      </w:r>
      <w:r>
        <w:t>out request; and (C) a metes and bounds survey for the tract of land subject to the landowner’s opt</w:t>
      </w:r>
      <w:r w:rsidR="00851CB8">
        <w:t xml:space="preserve"> </w:t>
      </w:r>
      <w:r>
        <w:t xml:space="preserve">out request, </w:t>
      </w:r>
      <w:r w:rsidRPr="00A578A7">
        <w:rPr>
          <w:b/>
        </w:rPr>
        <w:t>that is sealed or embossed by either a licensed state land surveyor or registered professional land surveyor</w:t>
      </w:r>
      <w:r>
        <w:rPr>
          <w:b/>
        </w:rPr>
        <w:t>.</w:t>
      </w:r>
    </w:p>
    <w:p w:rsidR="00B2381E" w:rsidRDefault="00B2381E"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Persons who wish to request this option should file the required documents with the:</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Public Utility Commission of Texas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lastRenderedPageBreak/>
        <w:t>Central Records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1701 N. Congress, P. O. Box 13326</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Austin, TX  78711-3326</w:t>
      </w:r>
    </w:p>
    <w:p w:rsidR="008736F3" w:rsidRPr="000A2E72" w:rsidRDefault="008736F3" w:rsidP="000A2E72">
      <w:pPr>
        <w:spacing w:after="0" w:line="240" w:lineRule="auto"/>
        <w:jc w:val="both"/>
        <w:rPr>
          <w:rFonts w:eastAsia="Times New Roman" w:cs="Times New Roman"/>
          <w:szCs w:val="24"/>
        </w:rPr>
      </w:pPr>
    </w:p>
    <w:p w:rsidR="008736F3" w:rsidRPr="009D039E" w:rsidRDefault="008736F3" w:rsidP="000A2E72">
      <w:pPr>
        <w:spacing w:after="0" w:line="240" w:lineRule="auto"/>
        <w:jc w:val="both"/>
        <w:rPr>
          <w:rFonts w:eastAsia="Times New Roman" w:cs="Times New Roman"/>
          <w:szCs w:val="24"/>
          <w:lang w:val="es-MX"/>
        </w:rPr>
      </w:pPr>
      <w:r w:rsidRPr="00E92AED">
        <w:rPr>
          <w:rFonts w:eastAsia="Times New Roman" w:cs="Times New Roman"/>
          <w:szCs w:val="24"/>
        </w:rPr>
        <w:t xml:space="preserve">In addition, the landowner must also send a copy of the </w:t>
      </w:r>
      <w:r w:rsidR="00525A95" w:rsidRPr="00E92AED">
        <w:rPr>
          <w:rFonts w:eastAsia="Times New Roman" w:cs="Times New Roman"/>
          <w:szCs w:val="24"/>
        </w:rPr>
        <w:t>opt-</w:t>
      </w:r>
      <w:r w:rsidRPr="00E92AED">
        <w:rPr>
          <w:rFonts w:eastAsia="Times New Roman" w:cs="Times New Roman"/>
          <w:szCs w:val="24"/>
        </w:rPr>
        <w:t xml:space="preserve">out request to the Utility.  </w:t>
      </w:r>
      <w:r w:rsidRPr="009D039E">
        <w:rPr>
          <w:rFonts w:eastAsia="Times New Roman" w:cs="Times New Roman"/>
          <w:szCs w:val="24"/>
          <w:lang w:val="es-MX"/>
        </w:rPr>
        <w:t>Staff may request additional information regarding your request.</w:t>
      </w:r>
    </w:p>
    <w:p w:rsidR="008736F3" w:rsidRPr="00D21AD3" w:rsidRDefault="008736F3" w:rsidP="000A2E72">
      <w:pPr>
        <w:spacing w:after="0" w:line="240" w:lineRule="auto"/>
        <w:jc w:val="both"/>
        <w:rPr>
          <w:rFonts w:eastAsia="Times New Roman" w:cs="Times New Roman"/>
          <w:szCs w:val="24"/>
          <w:lang w:val="es-MX"/>
        </w:rPr>
      </w:pPr>
    </w:p>
    <w:p w:rsidR="00294B66" w:rsidRPr="00D21AD3" w:rsidRDefault="00294B66" w:rsidP="00294B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bCs/>
          <w:szCs w:val="24"/>
          <w:lang w:val="es-MX"/>
        </w:rPr>
      </w:pPr>
      <w:r w:rsidRPr="008C565D">
        <w:rPr>
          <w:rFonts w:eastAsia="Times New Roman" w:cs="Times New Roman"/>
          <w:bCs/>
          <w:szCs w:val="24"/>
          <w:lang w:val="es-MX"/>
        </w:rPr>
        <w:t>Si desea información en español, puede llamar a</w:t>
      </w:r>
      <w:r w:rsidRPr="00D21AD3">
        <w:rPr>
          <w:rFonts w:eastAsia="Times New Roman" w:cs="Times New Roman"/>
          <w:bCs/>
          <w:szCs w:val="24"/>
          <w:lang w:val="es-MX"/>
        </w:rPr>
        <w:t>l 1–512-936-7221 o 888-782-8477.</w:t>
      </w:r>
    </w:p>
    <w:p w:rsidR="0010083F" w:rsidRPr="00D21AD3" w:rsidRDefault="0010083F" w:rsidP="0010083F">
      <w:pPr>
        <w:spacing w:before="-1" w:after="-1" w:line="240" w:lineRule="auto"/>
        <w:rPr>
          <w:rFonts w:cs="Times New Roman"/>
          <w:lang w:val="es-MX"/>
        </w:rPr>
      </w:pPr>
      <w:r w:rsidRPr="00D21AD3">
        <w:rPr>
          <w:rFonts w:cs="Times New Roman"/>
          <w:lang w:val="es-MX"/>
        </w:rPr>
        <w:br w:type="page"/>
      </w:r>
    </w:p>
    <w:p w:rsidR="0010083F" w:rsidRPr="00EA790E" w:rsidRDefault="0010083F" w:rsidP="0010083F">
      <w:pPr>
        <w:spacing w:after="0" w:line="240" w:lineRule="auto"/>
        <w:jc w:val="center"/>
        <w:rPr>
          <w:rFonts w:eastAsia="Times New Roman" w:cs="Times New Roman"/>
          <w:sz w:val="40"/>
          <w:szCs w:val="40"/>
        </w:rPr>
      </w:pPr>
      <w:r w:rsidRPr="00EA790E">
        <w:rPr>
          <w:rFonts w:eastAsia="Times New Roman" w:cs="Times New Roman"/>
          <w:sz w:val="40"/>
          <w:szCs w:val="40"/>
        </w:rPr>
        <w:lastRenderedPageBreak/>
        <w:t xml:space="preserve">PUBLIC UTILITY COMMISSION </w:t>
      </w:r>
    </w:p>
    <w:p w:rsidR="0010083F" w:rsidRPr="00EA790E" w:rsidRDefault="0010083F" w:rsidP="0010083F">
      <w:pPr>
        <w:spacing w:after="0" w:line="240" w:lineRule="auto"/>
        <w:jc w:val="center"/>
        <w:rPr>
          <w:rFonts w:eastAsia="Times New Roman" w:cs="Times New Roman"/>
          <w:sz w:val="32"/>
          <w:szCs w:val="32"/>
        </w:rPr>
      </w:pPr>
    </w:p>
    <w:p w:rsidR="0010083F" w:rsidRPr="00EA790E" w:rsidRDefault="0010083F" w:rsidP="0010083F">
      <w:pPr>
        <w:spacing w:after="0" w:line="240" w:lineRule="auto"/>
        <w:jc w:val="center"/>
        <w:rPr>
          <w:rFonts w:eastAsia="Times New Roman" w:cs="Times New Roman"/>
          <w:szCs w:val="20"/>
        </w:rPr>
      </w:pPr>
      <w:r w:rsidRPr="00EA790E">
        <w:rPr>
          <w:rFonts w:eastAsia="Times New Roman" w:cs="Times New Roman"/>
          <w:noProof/>
          <w:color w:val="FF0000"/>
          <w:szCs w:val="20"/>
        </w:rPr>
        <w:drawing>
          <wp:inline distT="0" distB="0" distL="0" distR="0" wp14:anchorId="3DB9E71A" wp14:editId="1FE3AB86">
            <wp:extent cx="10541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rsidR="0010083F" w:rsidRPr="00EA790E" w:rsidRDefault="0010083F" w:rsidP="0010083F">
      <w:pPr>
        <w:widowControl w:val="0"/>
        <w:tabs>
          <w:tab w:val="center" w:pos="4680"/>
        </w:tabs>
        <w:spacing w:after="0" w:line="240" w:lineRule="auto"/>
        <w:jc w:val="center"/>
        <w:rPr>
          <w:rFonts w:eastAsia="Times New Roman" w:cs="Times New Roman"/>
          <w:szCs w:val="24"/>
        </w:rPr>
      </w:pPr>
    </w:p>
    <w:p w:rsidR="0010083F" w:rsidRPr="00EA790E" w:rsidRDefault="0010083F" w:rsidP="0010083F">
      <w:pPr>
        <w:spacing w:after="0" w:line="240" w:lineRule="auto"/>
        <w:ind w:right="-540"/>
        <w:jc w:val="center"/>
        <w:rPr>
          <w:rFonts w:eastAsia="Times New Roman" w:cs="Times New Roman"/>
          <w:szCs w:val="24"/>
        </w:rPr>
      </w:pPr>
      <w:r w:rsidRPr="00EA790E">
        <w:rPr>
          <w:rFonts w:eastAsia="Times New Roman" w:cs="Times New Roman"/>
          <w:szCs w:val="24"/>
        </w:rPr>
        <w:t>PUBLISHER’S AFFIDAVIT</w:t>
      </w:r>
    </w:p>
    <w:p w:rsidR="0010083F" w:rsidRPr="00EA790E" w:rsidRDefault="0010083F" w:rsidP="0010083F">
      <w:pPr>
        <w:widowControl w:val="0"/>
        <w:spacing w:after="0" w:line="240" w:lineRule="auto"/>
        <w:jc w:val="center"/>
        <w:rPr>
          <w:rFonts w:eastAsia="Times New Roman" w:cs="Times New Roman"/>
          <w:szCs w:val="24"/>
        </w:rPr>
      </w:pPr>
      <w:r w:rsidRPr="00EA790E">
        <w:rPr>
          <w:rFonts w:eastAsia="Times New Roman" w:cs="Times New Roman"/>
          <w:szCs w:val="24"/>
        </w:rPr>
        <w:t xml:space="preserve">DOCKET NO. </w:t>
      </w:r>
      <w:r w:rsidR="009E54A0">
        <w:rPr>
          <w:rFonts w:eastAsia="Times New Roman" w:cs="Times New Roman"/>
          <w:szCs w:val="24"/>
        </w:rPr>
        <w:t>4</w:t>
      </w:r>
      <w:r w:rsidR="00887DDE">
        <w:rPr>
          <w:rFonts w:eastAsia="Times New Roman" w:cs="Times New Roman"/>
          <w:szCs w:val="24"/>
        </w:rPr>
        <w:t>77</w:t>
      </w:r>
      <w:r w:rsidR="009E54A0">
        <w:rPr>
          <w:rFonts w:eastAsia="Times New Roman" w:cs="Times New Roman"/>
          <w:szCs w:val="24"/>
        </w:rPr>
        <w:t>95</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STATE OF TEXAS</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COUNTY OF _________</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ind w:firstLine="720"/>
        <w:rPr>
          <w:rFonts w:eastAsia="Times New Roman" w:cs="Times New Roman"/>
          <w:szCs w:val="24"/>
        </w:rPr>
      </w:pPr>
      <w:r w:rsidRPr="00EA790E">
        <w:rPr>
          <w:rFonts w:eastAsia="Times New Roman" w:cs="Times New Roman"/>
          <w:szCs w:val="24"/>
        </w:rPr>
        <w:t xml:space="preserve">Before me, the undersigned authority, on this day personally appeared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 xml:space="preserve">_________________________________________________________________,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who</w:t>
      </w:r>
      <w:proofErr w:type="gramEnd"/>
      <w:r w:rsidRPr="00EA790E">
        <w:rPr>
          <w:rFonts w:eastAsia="Times New Roman" w:cs="Times New Roman"/>
          <w:szCs w:val="24"/>
        </w:rPr>
        <w:t xml:space="preserve"> being by me duly sworn, deposes and that (s)he is the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w:t>
      </w:r>
      <w:r>
        <w:rPr>
          <w:rFonts w:eastAsia="Times New Roman" w:cs="Times New Roman"/>
          <w:szCs w:val="24"/>
        </w:rPr>
        <w:t>__________</w:t>
      </w:r>
      <w:r w:rsidRPr="00EA790E">
        <w:rPr>
          <w:rFonts w:eastAsia="Times New Roman" w:cs="Times New Roman"/>
          <w:szCs w:val="24"/>
        </w:rPr>
        <w:t xml:space="preserve">____ </w:t>
      </w:r>
      <w:proofErr w:type="gramStart"/>
      <w:r w:rsidRPr="00EA790E">
        <w:rPr>
          <w:rFonts w:eastAsia="Times New Roman" w:cs="Times New Roman"/>
          <w:szCs w:val="24"/>
        </w:rPr>
        <w:t>of</w:t>
      </w:r>
      <w:proofErr w:type="gramEnd"/>
      <w:r w:rsidRPr="00EA790E">
        <w:rPr>
          <w:rFonts w:eastAsia="Times New Roman" w:cs="Times New Roman"/>
          <w:szCs w:val="24"/>
        </w:rPr>
        <w:t xml:space="preserve"> the _________________</w:t>
      </w:r>
      <w:r>
        <w:rPr>
          <w:rFonts w:eastAsia="Times New Roman" w:cs="Times New Roman"/>
          <w:szCs w:val="24"/>
        </w:rPr>
        <w:t>____</w:t>
      </w:r>
      <w:r w:rsidRPr="00EA790E">
        <w:rPr>
          <w:rFonts w:eastAsia="Times New Roman" w:cs="Times New Roman"/>
          <w:szCs w:val="24"/>
        </w:rPr>
        <w:t>___________________________</w:t>
      </w:r>
    </w:p>
    <w:p w:rsidR="0010083F" w:rsidRPr="00EA790E" w:rsidRDefault="0010083F" w:rsidP="0010083F">
      <w:pPr>
        <w:widowControl w:val="0"/>
        <w:tabs>
          <w:tab w:val="left" w:pos="5040"/>
        </w:tabs>
        <w:spacing w:after="0" w:line="240" w:lineRule="auto"/>
        <w:rPr>
          <w:rFonts w:eastAsia="Times New Roman" w:cs="Times New Roman"/>
          <w:szCs w:val="24"/>
        </w:rPr>
      </w:pPr>
      <w:r w:rsidRPr="00EA790E">
        <w:rPr>
          <w:rFonts w:eastAsia="Times New Roman" w:cs="Times New Roman"/>
          <w:szCs w:val="24"/>
        </w:rPr>
        <w:t xml:space="preserve">(TITLE) </w:t>
      </w:r>
      <w:r w:rsidRPr="00EA790E">
        <w:rPr>
          <w:rFonts w:eastAsia="Times New Roman" w:cs="Times New Roman"/>
          <w:szCs w:val="24"/>
        </w:rPr>
        <w:tab/>
        <w:t>(NAME OF NEWSPAPER)</w:t>
      </w:r>
    </w:p>
    <w:p w:rsidR="0010083F" w:rsidRPr="00EA790E" w:rsidRDefault="0010083F" w:rsidP="0010083F">
      <w:pPr>
        <w:widowControl w:val="0"/>
        <w:spacing w:after="0" w:line="240" w:lineRule="auto"/>
        <w:ind w:left="6390"/>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that</w:t>
      </w:r>
      <w:proofErr w:type="gramEnd"/>
      <w:r w:rsidRPr="00EA790E">
        <w:rPr>
          <w:rFonts w:eastAsia="Times New Roman" w:cs="Times New Roman"/>
          <w:szCs w:val="24"/>
        </w:rPr>
        <w:t xml:space="preserve"> said newspaper is regularly published in ___________________________________</w:t>
      </w:r>
    </w:p>
    <w:p w:rsidR="0010083F" w:rsidRPr="00EA790E" w:rsidRDefault="0010083F" w:rsidP="0010083F">
      <w:pPr>
        <w:widowControl w:val="0"/>
        <w:spacing w:after="0" w:line="240" w:lineRule="auto"/>
        <w:ind w:left="504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and</w:t>
      </w:r>
      <w:proofErr w:type="gramEnd"/>
      <w:r w:rsidRPr="00EA790E">
        <w:rPr>
          <w:rFonts w:eastAsia="Times New Roman" w:cs="Times New Roman"/>
          <w:szCs w:val="24"/>
        </w:rPr>
        <w:t xml:space="preserve"> generally circulated in __________________________________________, Texas; </w:t>
      </w:r>
    </w:p>
    <w:p w:rsidR="0010083F" w:rsidRPr="00EA790E" w:rsidRDefault="0010083F" w:rsidP="0010083F">
      <w:pPr>
        <w:widowControl w:val="0"/>
        <w:spacing w:after="0" w:line="240" w:lineRule="auto"/>
        <w:ind w:left="360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and</w:t>
      </w:r>
      <w:proofErr w:type="gramEnd"/>
      <w:r w:rsidRPr="00EA790E">
        <w:rPr>
          <w:rFonts w:eastAsia="Times New Roman" w:cs="Times New Roman"/>
          <w:szCs w:val="24"/>
        </w:rPr>
        <w:t xml:space="preserve"> that the attached notice was published in said newspaper on the following dates, to wit:</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__________________________________________________</w:t>
      </w:r>
      <w:r>
        <w:rPr>
          <w:rFonts w:eastAsia="Times New Roman" w:cs="Times New Roman"/>
          <w:szCs w:val="24"/>
        </w:rPr>
        <w:t>_______</w:t>
      </w:r>
      <w:r w:rsidRPr="00EA790E">
        <w:rPr>
          <w:rFonts w:eastAsia="Times New Roman" w:cs="Times New Roman"/>
          <w:szCs w:val="24"/>
        </w:rPr>
        <w:t>________________</w:t>
      </w:r>
    </w:p>
    <w:p w:rsidR="0010083F" w:rsidRPr="00EA790E" w:rsidRDefault="0010083F" w:rsidP="0010083F">
      <w:pPr>
        <w:widowControl w:val="0"/>
        <w:tabs>
          <w:tab w:val="left" w:pos="3600"/>
        </w:tabs>
        <w:spacing w:after="0" w:line="240" w:lineRule="auto"/>
        <w:rPr>
          <w:rFonts w:eastAsia="Times New Roman" w:cs="Times New Roman"/>
          <w:szCs w:val="24"/>
        </w:rPr>
      </w:pPr>
      <w:r>
        <w:rPr>
          <w:rFonts w:eastAsia="Times New Roman" w:cs="Times New Roman"/>
          <w:szCs w:val="24"/>
        </w:rPr>
        <w:tab/>
      </w:r>
      <w:r w:rsidRPr="00EA790E">
        <w:rPr>
          <w:rFonts w:eastAsia="Times New Roman" w:cs="Times New Roman"/>
          <w:szCs w:val="24"/>
        </w:rPr>
        <w:t>(DATES)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w:t>
      </w:r>
      <w:r>
        <w:rPr>
          <w:rFonts w:eastAsia="Times New Roman" w:cs="Times New Roman"/>
          <w:szCs w:val="24"/>
        </w:rPr>
        <w:t>_________</w:t>
      </w:r>
      <w:r w:rsidRPr="00EA790E">
        <w:rPr>
          <w:rFonts w:eastAsia="Times New Roman" w:cs="Times New Roman"/>
          <w:szCs w:val="24"/>
        </w:rPr>
        <w:t>___</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(SIGNATURE OF NEWSPAPER REPRESENTATIVE)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Subscribed and sworn to before me this _______________ day of _____</w:t>
      </w:r>
      <w:r>
        <w:rPr>
          <w:rFonts w:eastAsia="Times New Roman" w:cs="Times New Roman"/>
          <w:szCs w:val="24"/>
        </w:rPr>
        <w:t>______</w:t>
      </w:r>
      <w:r w:rsidRPr="00EA790E">
        <w:rPr>
          <w:rFonts w:eastAsia="Times New Roman" w:cs="Times New Roman"/>
          <w:szCs w:val="24"/>
        </w:rPr>
        <w:t>_________, 20__</w:t>
      </w: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to</w:t>
      </w:r>
      <w:proofErr w:type="gramEnd"/>
      <w:r w:rsidRPr="00EA790E">
        <w:rPr>
          <w:rFonts w:eastAsia="Times New Roman" w:cs="Times New Roman"/>
          <w:szCs w:val="24"/>
        </w:rPr>
        <w:t xml:space="preserve"> certify which witness my hand and seal of office.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Notary Public in and for the State of Texas</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Print or Type Name of Notary Public</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Commission Expires ______________</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p>
    <w:p w:rsidR="00FD2795" w:rsidRDefault="00FD2795" w:rsidP="00FD2795">
      <w:pPr>
        <w:pStyle w:val="ListParagraph"/>
        <w:spacing w:after="0" w:line="240" w:lineRule="auto"/>
        <w:ind w:left="0"/>
        <w:jc w:val="both"/>
        <w:rPr>
          <w:rFonts w:cs="Times New Roman"/>
          <w:szCs w:val="24"/>
        </w:rPr>
      </w:pPr>
    </w:p>
    <w:sectPr w:rsidR="00FD2795" w:rsidSect="00E11BAD">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39E" w:rsidRDefault="009D039E" w:rsidP="009D039E">
      <w:pPr>
        <w:spacing w:after="0" w:line="240" w:lineRule="auto"/>
      </w:pPr>
      <w:r>
        <w:separator/>
      </w:r>
    </w:p>
  </w:endnote>
  <w:endnote w:type="continuationSeparator" w:id="0">
    <w:p w:rsidR="009D039E" w:rsidRDefault="009D039E" w:rsidP="009D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39E" w:rsidRDefault="009D03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39E" w:rsidRDefault="009D03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39E" w:rsidRDefault="009D03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39E" w:rsidRDefault="009D039E" w:rsidP="009D039E">
      <w:pPr>
        <w:spacing w:after="0" w:line="240" w:lineRule="auto"/>
      </w:pPr>
      <w:r>
        <w:separator/>
      </w:r>
    </w:p>
  </w:footnote>
  <w:footnote w:type="continuationSeparator" w:id="0">
    <w:p w:rsidR="009D039E" w:rsidRDefault="009D039E" w:rsidP="009D03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39E" w:rsidRDefault="009D03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39E" w:rsidRDefault="009D03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39E" w:rsidRDefault="009D03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24D"/>
    <w:multiLevelType w:val="hybridMultilevel"/>
    <w:tmpl w:val="7938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9B7CAB"/>
    <w:multiLevelType w:val="hybridMultilevel"/>
    <w:tmpl w:val="F524F872"/>
    <w:lvl w:ilvl="0" w:tplc="EF7027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1622AE"/>
    <w:multiLevelType w:val="hybridMultilevel"/>
    <w:tmpl w:val="360616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98D55EE"/>
    <w:multiLevelType w:val="hybridMultilevel"/>
    <w:tmpl w:val="DE0E7194"/>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79E87B8A"/>
    <w:multiLevelType w:val="hybridMultilevel"/>
    <w:tmpl w:val="72D00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52537F"/>
    <w:multiLevelType w:val="hybridMultilevel"/>
    <w:tmpl w:val="D5802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3"/>
  </w:num>
  <w:num w:numId="5">
    <w:abstractNumId w:val="9"/>
  </w:num>
  <w:num w:numId="6">
    <w:abstractNumId w:val="10"/>
  </w:num>
  <w:num w:numId="7">
    <w:abstractNumId w:val="1"/>
  </w:num>
  <w:num w:numId="8">
    <w:abstractNumId w:val="1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1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1"/>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A5"/>
    <w:rsid w:val="00017231"/>
    <w:rsid w:val="00041029"/>
    <w:rsid w:val="00053749"/>
    <w:rsid w:val="0005584A"/>
    <w:rsid w:val="00077F41"/>
    <w:rsid w:val="000A2E72"/>
    <w:rsid w:val="000D0D88"/>
    <w:rsid w:val="000D1C84"/>
    <w:rsid w:val="000E2D35"/>
    <w:rsid w:val="000E4D30"/>
    <w:rsid w:val="000F3BB3"/>
    <w:rsid w:val="0010083F"/>
    <w:rsid w:val="00121E9A"/>
    <w:rsid w:val="00123DE2"/>
    <w:rsid w:val="00130455"/>
    <w:rsid w:val="00166296"/>
    <w:rsid w:val="001715C5"/>
    <w:rsid w:val="00174ACC"/>
    <w:rsid w:val="001822A3"/>
    <w:rsid w:val="001D07B6"/>
    <w:rsid w:val="001F33F3"/>
    <w:rsid w:val="002350BD"/>
    <w:rsid w:val="00250B33"/>
    <w:rsid w:val="00267070"/>
    <w:rsid w:val="00292EC7"/>
    <w:rsid w:val="00294B66"/>
    <w:rsid w:val="002B434D"/>
    <w:rsid w:val="002B753A"/>
    <w:rsid w:val="003151DE"/>
    <w:rsid w:val="00316310"/>
    <w:rsid w:val="0032193E"/>
    <w:rsid w:val="00346362"/>
    <w:rsid w:val="00362F97"/>
    <w:rsid w:val="003F15CD"/>
    <w:rsid w:val="003F3E3E"/>
    <w:rsid w:val="003F4600"/>
    <w:rsid w:val="004170B0"/>
    <w:rsid w:val="00443EC6"/>
    <w:rsid w:val="00450D09"/>
    <w:rsid w:val="00453682"/>
    <w:rsid w:val="00455674"/>
    <w:rsid w:val="004A15AE"/>
    <w:rsid w:val="004A1C50"/>
    <w:rsid w:val="004A3937"/>
    <w:rsid w:val="004B2AC0"/>
    <w:rsid w:val="004B5BBB"/>
    <w:rsid w:val="005010E7"/>
    <w:rsid w:val="00525A95"/>
    <w:rsid w:val="00563984"/>
    <w:rsid w:val="00583A50"/>
    <w:rsid w:val="005A0BDA"/>
    <w:rsid w:val="00623EEC"/>
    <w:rsid w:val="0063016E"/>
    <w:rsid w:val="006514EA"/>
    <w:rsid w:val="006E09F2"/>
    <w:rsid w:val="00706BDC"/>
    <w:rsid w:val="00725E48"/>
    <w:rsid w:val="00735D9E"/>
    <w:rsid w:val="00761D24"/>
    <w:rsid w:val="00761F73"/>
    <w:rsid w:val="00785F7A"/>
    <w:rsid w:val="007C318E"/>
    <w:rsid w:val="007D431D"/>
    <w:rsid w:val="007E3AF7"/>
    <w:rsid w:val="007F0E12"/>
    <w:rsid w:val="007F1764"/>
    <w:rsid w:val="007F68EB"/>
    <w:rsid w:val="00837EF2"/>
    <w:rsid w:val="00847C51"/>
    <w:rsid w:val="00851CB8"/>
    <w:rsid w:val="008736F3"/>
    <w:rsid w:val="00881606"/>
    <w:rsid w:val="00887DDE"/>
    <w:rsid w:val="00895B1A"/>
    <w:rsid w:val="008B0EBB"/>
    <w:rsid w:val="008C1BE8"/>
    <w:rsid w:val="008C565D"/>
    <w:rsid w:val="008F6949"/>
    <w:rsid w:val="0091579B"/>
    <w:rsid w:val="0094619D"/>
    <w:rsid w:val="00974B3B"/>
    <w:rsid w:val="009A6376"/>
    <w:rsid w:val="009C364A"/>
    <w:rsid w:val="009D039E"/>
    <w:rsid w:val="009D07D2"/>
    <w:rsid w:val="009E1D1F"/>
    <w:rsid w:val="009E54A0"/>
    <w:rsid w:val="009F04EA"/>
    <w:rsid w:val="009F0A70"/>
    <w:rsid w:val="009F4526"/>
    <w:rsid w:val="00A0158B"/>
    <w:rsid w:val="00A2684E"/>
    <w:rsid w:val="00A43499"/>
    <w:rsid w:val="00A4383D"/>
    <w:rsid w:val="00A8290A"/>
    <w:rsid w:val="00A86D92"/>
    <w:rsid w:val="00AA471E"/>
    <w:rsid w:val="00AD0F63"/>
    <w:rsid w:val="00AD683A"/>
    <w:rsid w:val="00B03B8E"/>
    <w:rsid w:val="00B2381E"/>
    <w:rsid w:val="00B34668"/>
    <w:rsid w:val="00B45E1D"/>
    <w:rsid w:val="00B61EC5"/>
    <w:rsid w:val="00B846B2"/>
    <w:rsid w:val="00B85431"/>
    <w:rsid w:val="00B91538"/>
    <w:rsid w:val="00B942DA"/>
    <w:rsid w:val="00BE2266"/>
    <w:rsid w:val="00C025B4"/>
    <w:rsid w:val="00C11FDE"/>
    <w:rsid w:val="00C34E84"/>
    <w:rsid w:val="00C3593D"/>
    <w:rsid w:val="00C706B3"/>
    <w:rsid w:val="00C73484"/>
    <w:rsid w:val="00C904EA"/>
    <w:rsid w:val="00C9058E"/>
    <w:rsid w:val="00CB00CD"/>
    <w:rsid w:val="00CC581A"/>
    <w:rsid w:val="00CF284A"/>
    <w:rsid w:val="00D0221C"/>
    <w:rsid w:val="00D21AD3"/>
    <w:rsid w:val="00D57867"/>
    <w:rsid w:val="00D60565"/>
    <w:rsid w:val="00DA4537"/>
    <w:rsid w:val="00DA6103"/>
    <w:rsid w:val="00DD2D4D"/>
    <w:rsid w:val="00DD3A7B"/>
    <w:rsid w:val="00DF5536"/>
    <w:rsid w:val="00E053EC"/>
    <w:rsid w:val="00E11BAD"/>
    <w:rsid w:val="00E64AB0"/>
    <w:rsid w:val="00E804C1"/>
    <w:rsid w:val="00E92AED"/>
    <w:rsid w:val="00E97940"/>
    <w:rsid w:val="00EA0B92"/>
    <w:rsid w:val="00EB7542"/>
    <w:rsid w:val="00EE68E6"/>
    <w:rsid w:val="00EF46A5"/>
    <w:rsid w:val="00F14ECC"/>
    <w:rsid w:val="00F43B11"/>
    <w:rsid w:val="00F55A5C"/>
    <w:rsid w:val="00F57085"/>
    <w:rsid w:val="00F65E39"/>
    <w:rsid w:val="00FB6FFC"/>
    <w:rsid w:val="00FD2795"/>
    <w:rsid w:val="00FE0426"/>
    <w:rsid w:val="00FF5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semiHidden/>
    <w:unhideWhenUsed/>
    <w:rsid w:val="00123DE2"/>
    <w:rPr>
      <w:sz w:val="16"/>
      <w:szCs w:val="16"/>
    </w:rPr>
  </w:style>
  <w:style w:type="paragraph" w:styleId="CommentText">
    <w:name w:val="annotation text"/>
    <w:basedOn w:val="Normal"/>
    <w:link w:val="CommentTextChar"/>
    <w:uiPriority w:val="99"/>
    <w:semiHidden/>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semiHidden/>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character" w:styleId="PlaceholderText">
    <w:name w:val="Placeholder Text"/>
    <w:basedOn w:val="DefaultParagraphFont"/>
    <w:uiPriority w:val="99"/>
    <w:semiHidden/>
    <w:rsid w:val="00974B3B"/>
    <w:rPr>
      <w:color w:val="808080"/>
    </w:rPr>
  </w:style>
  <w:style w:type="paragraph" w:styleId="Header">
    <w:name w:val="header"/>
    <w:basedOn w:val="Normal"/>
    <w:link w:val="HeaderChar"/>
    <w:uiPriority w:val="99"/>
    <w:unhideWhenUsed/>
    <w:rsid w:val="009D03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039E"/>
    <w:rPr>
      <w:rFonts w:ascii="Times New Roman" w:hAnsi="Times New Roman"/>
      <w:sz w:val="24"/>
    </w:rPr>
  </w:style>
  <w:style w:type="paragraph" w:styleId="Footer">
    <w:name w:val="footer"/>
    <w:basedOn w:val="Normal"/>
    <w:link w:val="FooterChar"/>
    <w:uiPriority w:val="99"/>
    <w:unhideWhenUsed/>
    <w:rsid w:val="009D03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039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74313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2092</Words>
  <Characters>11931</Characters>
  <Application>Microsoft Office Word</Application>
  <DocSecurity>0</DocSecurity>
  <Lines>99</Lines>
  <Paragraphs>27</Paragraphs>
  <ScaleCrop>false</ScaleCrop>
  <Company/>
  <LinksUpToDate>false</LinksUpToDate>
  <CharactersWithSpaces>13996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2018-02-21T15:11:00Z</dcterms:created>
  <dcterms:modified xsi:type="dcterms:W3CDTF">2018-02-21T15:11:00Z</dcterms:modified>
</cp:coreProperties>
</file>